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17" w:rsidRPr="00DD28BE" w:rsidRDefault="00025B17" w:rsidP="00025B17">
      <w:pPr>
        <w:spacing w:before="240" w:after="0" w:line="240" w:lineRule="auto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3514E3">
        <w:rPr>
          <w:rFonts w:ascii="Arial" w:hAnsi="Arial" w:cs="Arial"/>
          <w:b/>
          <w:noProof/>
          <w:sz w:val="28"/>
          <w:szCs w:val="28"/>
        </w:rPr>
        <w:t>Minut</w:t>
      </w:r>
      <w:r>
        <w:rPr>
          <w:rFonts w:ascii="Arial" w:hAnsi="Arial" w:cs="Arial"/>
          <w:b/>
          <w:noProof/>
          <w:sz w:val="28"/>
          <w:szCs w:val="28"/>
        </w:rPr>
        <w:t>a</w:t>
      </w:r>
      <w:r w:rsidRPr="003514E3">
        <w:rPr>
          <w:rFonts w:ascii="Arial" w:hAnsi="Arial" w:cs="Arial"/>
          <w:b/>
          <w:noProof/>
          <w:sz w:val="28"/>
          <w:szCs w:val="28"/>
        </w:rPr>
        <w:t xml:space="preserve">s </w:t>
      </w:r>
      <w:r>
        <w:rPr>
          <w:rFonts w:ascii="Arial" w:hAnsi="Arial" w:cs="Arial"/>
          <w:b/>
          <w:noProof/>
          <w:sz w:val="28"/>
          <w:szCs w:val="28"/>
        </w:rPr>
        <w:t>de la Reunión del Comité Consejero de los Padres</w:t>
      </w:r>
      <w:r w:rsidRPr="003514E3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025B17" w:rsidRDefault="00025B17" w:rsidP="00025B17">
      <w:pPr>
        <w:pStyle w:val="Header"/>
        <w:jc w:val="center"/>
        <w:rPr>
          <w:rFonts w:ascii="Arial" w:hAnsi="Arial" w:cs="Arial"/>
          <w:noProof/>
          <w:szCs w:val="28"/>
        </w:rPr>
      </w:pPr>
      <w:r>
        <w:rPr>
          <w:rFonts w:ascii="Arial" w:hAnsi="Arial" w:cs="Arial"/>
          <w:noProof/>
          <w:szCs w:val="28"/>
        </w:rPr>
        <w:t>7 de Octubre 2015</w:t>
      </w:r>
    </w:p>
    <w:p w:rsidR="00025B17" w:rsidRDefault="00025B17" w:rsidP="00700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BCA" w:rsidRPr="005E72A6" w:rsidRDefault="00B342F0" w:rsidP="00700E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5379085</wp:posOffset>
            </wp:positionH>
            <wp:positionV relativeFrom="page">
              <wp:posOffset>97848</wp:posOffset>
            </wp:positionV>
            <wp:extent cx="1630680" cy="804464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8BE" w:rsidRPr="005E72A6">
        <w:rPr>
          <w:rFonts w:ascii="Times New Roman" w:hAnsi="Times New Roman" w:cs="Times New Roman"/>
          <w:b/>
          <w:sz w:val="24"/>
          <w:szCs w:val="24"/>
        </w:rPr>
        <w:t>Miembros Asistentes:</w:t>
      </w:r>
    </w:p>
    <w:p w:rsidR="00DD28BE" w:rsidRPr="005E72A6" w:rsidRDefault="007A1ADA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 xml:space="preserve">Richard Loquaci, Adams </w:t>
      </w:r>
      <w:r w:rsidR="00DD28BE" w:rsidRPr="005E72A6">
        <w:rPr>
          <w:rFonts w:ascii="Times New Roman" w:hAnsi="Times New Roman" w:cs="Times New Roman"/>
          <w:sz w:val="24"/>
          <w:szCs w:val="24"/>
        </w:rPr>
        <w:t>–Presidente de PAC</w:t>
      </w:r>
    </w:p>
    <w:p w:rsidR="00DD28BE" w:rsidRPr="005E72A6" w:rsidRDefault="00DD28BE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Jason Slayton, Madison –Vice-Presidente de PAC</w:t>
      </w:r>
    </w:p>
    <w:p w:rsidR="007A1ADA" w:rsidRPr="005E72A6" w:rsidRDefault="001A03CC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Mary Bispham, Berenda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8BE" w:rsidRPr="005E72A6">
        <w:rPr>
          <w:rFonts w:ascii="Times New Roman" w:hAnsi="Times New Roman" w:cs="Times New Roman"/>
          <w:sz w:val="24"/>
          <w:szCs w:val="24"/>
        </w:rPr>
        <w:t>Secretaria PAC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Bravo, Chavez</w:t>
      </w:r>
    </w:p>
    <w:p w:rsidR="001A03CC" w:rsidRPr="005E72A6" w:rsidRDefault="001A03CC" w:rsidP="001A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Cec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72A6">
        <w:rPr>
          <w:rFonts w:ascii="Times New Roman" w:hAnsi="Times New Roman" w:cs="Times New Roman"/>
          <w:sz w:val="24"/>
          <w:szCs w:val="24"/>
        </w:rPr>
        <w:t>lia Castro, Alpha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 Montoya, Desmond</w:t>
      </w:r>
    </w:p>
    <w:p w:rsidR="001A03CC" w:rsidRPr="005E72A6" w:rsidRDefault="001A03CC" w:rsidP="001A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Leanna Prim, Eastin-Arcola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Irma Valencia, Secundaria Madera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Guadalupe Rangel, Secundaria Madera Sur</w:t>
      </w:r>
    </w:p>
    <w:p w:rsidR="001A03CC" w:rsidRPr="005E72A6" w:rsidRDefault="001A03CC" w:rsidP="001A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Jesse Ochoa, Nishimoto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Edgar Jimenez, Parkwood</w:t>
      </w:r>
    </w:p>
    <w:p w:rsidR="001A03CC" w:rsidRPr="005E72A6" w:rsidRDefault="001A03CC" w:rsidP="001A0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Doug Alton, Pershing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Leticia Ceballos, Thomas Jefferson</w:t>
      </w:r>
    </w:p>
    <w:p w:rsidR="001A03CC" w:rsidRDefault="001A03CC" w:rsidP="007A1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3CC" w:rsidRPr="001A03CC" w:rsidRDefault="001A03CC" w:rsidP="001A0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3CC">
        <w:rPr>
          <w:rFonts w:ascii="Times New Roman" w:hAnsi="Times New Roman" w:cs="Times New Roman"/>
          <w:b/>
          <w:sz w:val="24"/>
          <w:szCs w:val="24"/>
        </w:rPr>
        <w:t>Miembros No Votantes Asistentes:</w:t>
      </w:r>
    </w:p>
    <w:p w:rsidR="00DD28BE" w:rsidRPr="005E72A6" w:rsidRDefault="0086634A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Victor M. Villar, Superintendent</w:t>
      </w:r>
      <w:r w:rsidR="00B720AE" w:rsidRPr="005E72A6">
        <w:rPr>
          <w:rFonts w:ascii="Times New Roman" w:hAnsi="Times New Roman" w:cs="Times New Roman"/>
          <w:sz w:val="24"/>
          <w:szCs w:val="24"/>
        </w:rPr>
        <w:t>e</w:t>
      </w:r>
      <w:r w:rsidRPr="005E72A6">
        <w:rPr>
          <w:rFonts w:ascii="Times New Roman" w:hAnsi="Times New Roman" w:cs="Times New Roman"/>
          <w:sz w:val="24"/>
          <w:szCs w:val="24"/>
        </w:rPr>
        <w:t xml:space="preserve"> </w:t>
      </w:r>
      <w:r w:rsidR="00B720AE" w:rsidRPr="005E72A6">
        <w:rPr>
          <w:rFonts w:ascii="Times New Roman" w:hAnsi="Times New Roman" w:cs="Times New Roman"/>
          <w:sz w:val="24"/>
          <w:szCs w:val="24"/>
        </w:rPr>
        <w:t xml:space="preserve">Asociado y Presidente </w:t>
      </w:r>
      <w:r w:rsidRPr="005E72A6">
        <w:rPr>
          <w:rFonts w:ascii="Times New Roman" w:hAnsi="Times New Roman" w:cs="Times New Roman"/>
          <w:sz w:val="24"/>
          <w:szCs w:val="24"/>
        </w:rPr>
        <w:t xml:space="preserve"> </w:t>
      </w:r>
      <w:r w:rsidR="001A0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8BE" w:rsidRPr="005E72A6" w:rsidRDefault="0086634A" w:rsidP="00DD2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 xml:space="preserve">Babatunde Ilori, Director </w:t>
      </w:r>
      <w:r w:rsidR="00B720AE" w:rsidRPr="005E72A6">
        <w:rPr>
          <w:rFonts w:ascii="Times New Roman" w:hAnsi="Times New Roman" w:cs="Times New Roman"/>
          <w:sz w:val="24"/>
          <w:szCs w:val="24"/>
        </w:rPr>
        <w:t>de Manejo de Desempeño</w:t>
      </w:r>
      <w:r w:rsidRPr="005E72A6">
        <w:rPr>
          <w:rFonts w:ascii="Times New Roman" w:hAnsi="Times New Roman" w:cs="Times New Roman"/>
          <w:sz w:val="24"/>
          <w:szCs w:val="24"/>
        </w:rPr>
        <w:t xml:space="preserve"> </w:t>
      </w:r>
      <w:r w:rsidR="001A03CC">
        <w:rPr>
          <w:rFonts w:ascii="Times New Roman" w:hAnsi="Times New Roman" w:cs="Times New Roman"/>
          <w:sz w:val="24"/>
          <w:szCs w:val="24"/>
        </w:rPr>
        <w:t>&amp; IC</w:t>
      </w:r>
    </w:p>
    <w:p w:rsidR="00B720AE" w:rsidRPr="005E72A6" w:rsidRDefault="00B720AE" w:rsidP="007941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34A" w:rsidRPr="005E72A6" w:rsidRDefault="00DD28BE" w:rsidP="00794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2A6">
        <w:rPr>
          <w:rFonts w:ascii="Times New Roman" w:hAnsi="Times New Roman" w:cs="Times New Roman"/>
          <w:b/>
          <w:sz w:val="24"/>
          <w:szCs w:val="24"/>
        </w:rPr>
        <w:t xml:space="preserve">Otros Asistentes: </w:t>
      </w:r>
    </w:p>
    <w:p w:rsidR="0086634A" w:rsidRPr="005E72A6" w:rsidRDefault="0086634A" w:rsidP="0086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 xml:space="preserve">Estrella Cortez, </w:t>
      </w:r>
      <w:r w:rsidR="00DD28BE" w:rsidRPr="005E72A6">
        <w:rPr>
          <w:rFonts w:ascii="Times New Roman" w:hAnsi="Times New Roman" w:cs="Times New Roman"/>
          <w:sz w:val="24"/>
          <w:szCs w:val="24"/>
        </w:rPr>
        <w:t>Asistente Administrativa</w:t>
      </w:r>
    </w:p>
    <w:p w:rsidR="0086634A" w:rsidRPr="005E72A6" w:rsidRDefault="0086634A" w:rsidP="00866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 xml:space="preserve">Rosa Baca, </w:t>
      </w:r>
      <w:r w:rsidR="00DD28BE" w:rsidRPr="005E72A6">
        <w:rPr>
          <w:rFonts w:ascii="Times New Roman" w:hAnsi="Times New Roman" w:cs="Times New Roman"/>
          <w:sz w:val="24"/>
          <w:szCs w:val="24"/>
        </w:rPr>
        <w:t xml:space="preserve">Traductora del Distrito </w:t>
      </w:r>
    </w:p>
    <w:p w:rsidR="005A5C06" w:rsidRPr="005E72A6" w:rsidRDefault="005A5C06" w:rsidP="005A5C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1DD8" w:rsidRPr="005E72A6" w:rsidRDefault="00556AFA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2A6">
        <w:rPr>
          <w:rFonts w:ascii="Times New Roman" w:hAnsi="Times New Roman" w:cs="Times New Roman"/>
          <w:b/>
          <w:sz w:val="24"/>
          <w:szCs w:val="24"/>
        </w:rPr>
        <w:t>Llamada al Orden</w:t>
      </w:r>
    </w:p>
    <w:p w:rsidR="00145F8E" w:rsidRPr="001A03CC" w:rsidRDefault="001A03CC" w:rsidP="001A03CC">
      <w:pPr>
        <w:pStyle w:val="ListParagraph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Sr. Loquaci llamó al orden de reunión PAC</w:t>
      </w:r>
      <w:r w:rsidR="00556AFA" w:rsidRPr="001A03CC">
        <w:rPr>
          <w:rFonts w:ascii="Times New Roman" w:hAnsi="Times New Roman" w:cs="Times New Roman"/>
          <w:sz w:val="24"/>
          <w:szCs w:val="24"/>
        </w:rPr>
        <w:t xml:space="preserve"> a 5:</w:t>
      </w:r>
      <w:r>
        <w:rPr>
          <w:rFonts w:ascii="Times New Roman" w:hAnsi="Times New Roman" w:cs="Times New Roman"/>
          <w:sz w:val="24"/>
          <w:szCs w:val="24"/>
        </w:rPr>
        <w:t>50</w:t>
      </w:r>
      <w:r w:rsidR="009963DB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981EA3" w:rsidRPr="005E72A6" w:rsidRDefault="00556AFA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2A6">
        <w:rPr>
          <w:rFonts w:ascii="Times New Roman" w:hAnsi="Times New Roman" w:cs="Times New Roman"/>
          <w:b/>
          <w:sz w:val="24"/>
          <w:szCs w:val="24"/>
        </w:rPr>
        <w:t>Pas</w:t>
      </w:r>
      <w:r w:rsidR="00B720AE" w:rsidRPr="005E72A6">
        <w:rPr>
          <w:rFonts w:ascii="Times New Roman" w:hAnsi="Times New Roman" w:cs="Times New Roman"/>
          <w:b/>
          <w:sz w:val="24"/>
          <w:szCs w:val="24"/>
        </w:rPr>
        <w:t>a</w:t>
      </w:r>
      <w:r w:rsidRPr="005E72A6">
        <w:rPr>
          <w:rFonts w:ascii="Times New Roman" w:hAnsi="Times New Roman" w:cs="Times New Roman"/>
          <w:b/>
          <w:sz w:val="24"/>
          <w:szCs w:val="24"/>
        </w:rPr>
        <w:t>r Lista</w:t>
      </w:r>
      <w:r w:rsidR="002E2D91" w:rsidRPr="005E72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72A6">
        <w:rPr>
          <w:rFonts w:ascii="Times New Roman" w:hAnsi="Times New Roman" w:cs="Times New Roman"/>
          <w:b/>
          <w:sz w:val="24"/>
          <w:szCs w:val="24"/>
        </w:rPr>
        <w:t>Introducció</w:t>
      </w:r>
      <w:r w:rsidR="00981EA3" w:rsidRPr="005E72A6">
        <w:rPr>
          <w:rFonts w:ascii="Times New Roman" w:hAnsi="Times New Roman" w:cs="Times New Roman"/>
          <w:b/>
          <w:sz w:val="24"/>
          <w:szCs w:val="24"/>
        </w:rPr>
        <w:t>n</w:t>
      </w:r>
    </w:p>
    <w:p w:rsidR="00145F8E" w:rsidRPr="005E72A6" w:rsidRDefault="00556AFA" w:rsidP="00E83A6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 xml:space="preserve">El Sr. </w:t>
      </w:r>
      <w:r w:rsidR="009963DB">
        <w:rPr>
          <w:rFonts w:ascii="Times New Roman" w:hAnsi="Times New Roman" w:cs="Times New Roman"/>
          <w:sz w:val="24"/>
          <w:szCs w:val="24"/>
        </w:rPr>
        <w:t>Loquaci</w:t>
      </w:r>
      <w:r w:rsidR="00B720AE" w:rsidRPr="005E72A6">
        <w:rPr>
          <w:rFonts w:ascii="Times New Roman" w:hAnsi="Times New Roman" w:cs="Times New Roman"/>
          <w:sz w:val="24"/>
          <w:szCs w:val="24"/>
        </w:rPr>
        <w:t xml:space="preserve"> pas</w:t>
      </w:r>
      <w:r w:rsidR="009963DB">
        <w:rPr>
          <w:rFonts w:ascii="Times New Roman" w:hAnsi="Times New Roman" w:cs="Times New Roman"/>
          <w:sz w:val="24"/>
          <w:szCs w:val="24"/>
        </w:rPr>
        <w:t>ó</w:t>
      </w:r>
      <w:r w:rsidR="00B720AE" w:rsidRPr="005E72A6">
        <w:rPr>
          <w:rFonts w:ascii="Times New Roman" w:hAnsi="Times New Roman" w:cs="Times New Roman"/>
          <w:sz w:val="24"/>
          <w:szCs w:val="24"/>
        </w:rPr>
        <w:t xml:space="preserve"> lista. </w:t>
      </w:r>
      <w:r w:rsidR="009963DB">
        <w:rPr>
          <w:rFonts w:ascii="Times New Roman" w:hAnsi="Times New Roman" w:cs="Times New Roman"/>
          <w:sz w:val="24"/>
          <w:szCs w:val="24"/>
        </w:rPr>
        <w:t xml:space="preserve">Trece miembros presentes, a las 6:15 pm se estableció un quórum. </w:t>
      </w:r>
    </w:p>
    <w:p w:rsidR="00AD171B" w:rsidRPr="005E72A6" w:rsidRDefault="00AD171B" w:rsidP="00AD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DB" w:rsidRDefault="009963DB" w:rsidP="009963D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Adopción de la Agenda</w:t>
      </w:r>
    </w:p>
    <w:p w:rsidR="009963DB" w:rsidRDefault="009963DB" w:rsidP="0021063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Sr. Slayton pidió una moción para aprobar la agenda del</w:t>
      </w:r>
      <w:r w:rsidR="00210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de octubre, 2015 y el Sr. Ochoa apoyó la moción. Todos los miembros a favor, pasó la moción. </w:t>
      </w:r>
    </w:p>
    <w:p w:rsidR="00210637" w:rsidRPr="00210637" w:rsidRDefault="00210637" w:rsidP="0021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3DB" w:rsidRDefault="00210637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Aprobación de las minutas del 21 de mayo 2015</w:t>
      </w:r>
    </w:p>
    <w:p w:rsidR="00210637" w:rsidRDefault="00210637" w:rsidP="0021063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Sr. Alton, pidió una moción para aprobar la agenda del 21 de mayo, 2015 y la Sra. Valencia apoyó la moción. Todos los miembros a favor, pasó la moción. Nota: La reunión del PAC de junio fue solo de información, debido a la falta de quórum. </w:t>
      </w:r>
    </w:p>
    <w:p w:rsidR="00210637" w:rsidRPr="00210637" w:rsidRDefault="00210637" w:rsidP="0021063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26776" w:rsidRDefault="00210637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Revisión, Discusión y Actualización de los Estatutos del PAC</w:t>
      </w:r>
    </w:p>
    <w:p w:rsidR="00210637" w:rsidRDefault="00210637" w:rsidP="0021063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Recibo de los actuales estatutos del PAC. – Se discutieron y repasaron las revisiones a los estatutos. El Sr. Alton pidió  una moción para enmendar la ley para que un padre represente a dos escuelas, inicialmente el Sr. Ocho pidió una moción para apoyarla y más tarde se retractó de su moción. La moción fue votada unánimemente y se declinó. </w:t>
      </w:r>
    </w:p>
    <w:p w:rsidR="00025B17" w:rsidRPr="00025B17" w:rsidRDefault="00210637" w:rsidP="00025B1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los miembros votaron unánimemente para aceptar y adoptar los actuales estatutos.</w:t>
      </w:r>
    </w:p>
    <w:p w:rsidR="00517570" w:rsidRDefault="001B54CB" w:rsidP="001B54C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Resumen de los resultados del SBAC</w:t>
      </w:r>
    </w:p>
    <w:p w:rsidR="001B54CB" w:rsidRDefault="001B54CB" w:rsidP="00DC2BB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Sr.Ilori presentó a la Sra. Grossnicklaus y al Sr. Lopez, Directores de Currículo, Instrucción y Evaluación, para conversar acerca de la nueva implementación para los exámenes del distrito. Los resultados de la nueva evaluación del estado liberada recientemente está alineada a los nuevos estándares estatales del distrito. El nombre del nuevo sistema de evaluaciones es Evaluación del Progreso y Desempeño del Estudiante de California (CAASPP en Inglés). Los estudiantes de Madera Unificado completaron la evaluación. Los siguiente niveles de grado fueron examinados -3º a 8º  y 11º.  Aproximadamente 99% </w:t>
      </w:r>
      <w:r w:rsidR="00DC2BB7">
        <w:rPr>
          <w:rFonts w:ascii="Times New Roman" w:hAnsi="Times New Roman" w:cs="Times New Roman"/>
          <w:sz w:val="24"/>
          <w:szCs w:val="24"/>
        </w:rPr>
        <w:t xml:space="preserve">de los estudiantes </w:t>
      </w:r>
      <w:r>
        <w:rPr>
          <w:rFonts w:ascii="Times New Roman" w:hAnsi="Times New Roman" w:cs="Times New Roman"/>
          <w:sz w:val="24"/>
          <w:szCs w:val="24"/>
        </w:rPr>
        <w:t xml:space="preserve">dentro de los niveles examinados completaron el examen. </w:t>
      </w:r>
      <w:r w:rsidR="00DC2BB7">
        <w:rPr>
          <w:rFonts w:ascii="Times New Roman" w:hAnsi="Times New Roman" w:cs="Times New Roman"/>
          <w:sz w:val="24"/>
          <w:szCs w:val="24"/>
        </w:rPr>
        <w:t xml:space="preserve">Hay una pocas diferencias mayores entre el examen CAASPP y el antiguo Examen Estatal de California (CST en Inglés). El CAASPP se toma en la computadora, mientras que el CST era una prueba de papel y lápiz. El nuevo examen tiene más habilidades de escritura y pensamiento cognitivo. </w:t>
      </w:r>
    </w:p>
    <w:p w:rsidR="001B54CB" w:rsidRPr="00296263" w:rsidRDefault="00DC2BB7" w:rsidP="0029626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CAASPP es un examen adapt</w:t>
      </w:r>
      <w:r w:rsidR="00B31FBD">
        <w:rPr>
          <w:rFonts w:ascii="Times New Roman" w:hAnsi="Times New Roman" w:cs="Times New Roman"/>
          <w:sz w:val="24"/>
          <w:szCs w:val="24"/>
        </w:rPr>
        <w:t>ado</w:t>
      </w:r>
      <w:r>
        <w:rPr>
          <w:rFonts w:ascii="Times New Roman" w:hAnsi="Times New Roman" w:cs="Times New Roman"/>
          <w:sz w:val="24"/>
          <w:szCs w:val="24"/>
        </w:rPr>
        <w:t xml:space="preserve"> en computadora, por l</w:t>
      </w:r>
      <w:r w:rsidR="00B31FBD">
        <w:rPr>
          <w:rFonts w:ascii="Times New Roman" w:hAnsi="Times New Roman" w:cs="Times New Roman"/>
          <w:sz w:val="24"/>
          <w:szCs w:val="24"/>
        </w:rPr>
        <w:t>o tanto, las preguntas en el exa</w:t>
      </w:r>
      <w:r w:rsidR="00613886">
        <w:rPr>
          <w:rFonts w:ascii="Times New Roman" w:hAnsi="Times New Roman" w:cs="Times New Roman"/>
          <w:sz w:val="24"/>
          <w:szCs w:val="24"/>
        </w:rPr>
        <w:t>men cambian basadas en como son contestadas las preguntas.</w:t>
      </w:r>
      <w:r w:rsidR="00097A31">
        <w:rPr>
          <w:rFonts w:ascii="Times New Roman" w:hAnsi="Times New Roman" w:cs="Times New Roman"/>
          <w:sz w:val="24"/>
          <w:szCs w:val="24"/>
        </w:rPr>
        <w:t xml:space="preserve"> La base de resultados del CAASPP les da a los educadores un punto de partida</w:t>
      </w:r>
      <w:r w:rsidR="00F7529D">
        <w:rPr>
          <w:rFonts w:ascii="Times New Roman" w:hAnsi="Times New Roman" w:cs="Times New Roman"/>
          <w:sz w:val="24"/>
          <w:szCs w:val="24"/>
        </w:rPr>
        <w:t xml:space="preserve"> para monitorear con más precisión el crecimiento del estudiante de un año a otro.</w:t>
      </w:r>
      <w:r w:rsidR="00296263">
        <w:rPr>
          <w:rFonts w:ascii="Times New Roman" w:hAnsi="Times New Roman" w:cs="Times New Roman"/>
          <w:sz w:val="24"/>
          <w:szCs w:val="24"/>
        </w:rPr>
        <w:t xml:space="preserve"> El puntaje permite </w:t>
      </w:r>
      <w:r w:rsidR="00903FC4">
        <w:rPr>
          <w:rFonts w:ascii="Times New Roman" w:hAnsi="Times New Roman" w:cs="Times New Roman"/>
          <w:sz w:val="24"/>
          <w:szCs w:val="24"/>
        </w:rPr>
        <w:t xml:space="preserve">la </w:t>
      </w:r>
      <w:r w:rsidR="00296263">
        <w:rPr>
          <w:rFonts w:ascii="Times New Roman" w:hAnsi="Times New Roman" w:cs="Times New Roman"/>
          <w:sz w:val="24"/>
          <w:szCs w:val="24"/>
        </w:rPr>
        <w:t xml:space="preserve">preparación futura para el colegio y </w:t>
      </w:r>
      <w:r w:rsidR="00903FC4">
        <w:rPr>
          <w:rFonts w:ascii="Times New Roman" w:hAnsi="Times New Roman" w:cs="Times New Roman"/>
          <w:sz w:val="24"/>
          <w:szCs w:val="24"/>
        </w:rPr>
        <w:t>caminos</w:t>
      </w:r>
      <w:r w:rsidR="00296263">
        <w:rPr>
          <w:rFonts w:ascii="Times New Roman" w:hAnsi="Times New Roman" w:cs="Times New Roman"/>
          <w:sz w:val="24"/>
          <w:szCs w:val="24"/>
        </w:rPr>
        <w:t xml:space="preserve"> a carreras. Hay ahora cuatro niveles de dominios. El examen es administrado durante la primavera (marzo – junio).</w:t>
      </w:r>
    </w:p>
    <w:p w:rsidR="001B54CB" w:rsidRPr="00296263" w:rsidRDefault="001B54CB" w:rsidP="00296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E10" w:rsidRPr="005E72A6" w:rsidRDefault="00296263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Actualización en la implementación del LCAP</w:t>
      </w:r>
    </w:p>
    <w:p w:rsidR="00E07150" w:rsidRDefault="00296263" w:rsidP="00E746FF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Sr. Ilori presentó la actualización de las inversiones en el LCAP y el Sr. Villar colaboró. Hasta el 30 de septiembre 2015, </w:t>
      </w:r>
      <w:r w:rsidR="00903FC4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>iniciativas del departamento de Preparación de Carreras y Colegios han sido implementadas</w:t>
      </w:r>
      <w:r w:rsidR="00903FC4">
        <w:rPr>
          <w:rFonts w:ascii="Times New Roman" w:hAnsi="Times New Roman" w:cs="Times New Roman"/>
          <w:sz w:val="24"/>
          <w:szCs w:val="24"/>
        </w:rPr>
        <w:t>. Las dos nuevas reveladas Academia de Carreras y Caminos a Carreras están establecidas para los grados K-12.</w:t>
      </w:r>
    </w:p>
    <w:p w:rsidR="00E07150" w:rsidRPr="00025B17" w:rsidRDefault="00903FC4" w:rsidP="00025B17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fa</w:t>
      </w:r>
      <w:r w:rsidR="00781A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781A6F">
        <w:rPr>
          <w:rFonts w:ascii="Times New Roman" w:hAnsi="Times New Roman" w:cs="Times New Roman"/>
          <w:sz w:val="24"/>
          <w:szCs w:val="24"/>
        </w:rPr>
        <w:t xml:space="preserve"> y plazos para las prioridades venideras y pasos de la implementación han sido programados para ser completados en fases durante el actual año escolar. </w:t>
      </w:r>
    </w:p>
    <w:p w:rsidR="001A685F" w:rsidRPr="00781A6F" w:rsidRDefault="00781A6F" w:rsidP="00781A6F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Equilibrio de Fondos. </w:t>
      </w:r>
    </w:p>
    <w:p w:rsidR="00781A6F" w:rsidRPr="00781A6F" w:rsidRDefault="00781A6F" w:rsidP="0078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F8E" w:rsidRPr="005E72A6" w:rsidRDefault="00A4544B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Aprobación de Fechas Futuras para Reuniones de PAC</w:t>
      </w:r>
    </w:p>
    <w:p w:rsidR="00A4544B" w:rsidRPr="00B41CE6" w:rsidRDefault="00A4544B" w:rsidP="00B41CE6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Todas las reuniones futuras de PAC serán a las 6:00 PM en el taller de MUSD. En las siguientes fechas:</w:t>
      </w:r>
    </w:p>
    <w:p w:rsidR="00A4544B" w:rsidRDefault="00A4544B" w:rsidP="00A4544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4º noviembre, 2015 </w:t>
      </w:r>
    </w:p>
    <w:p w:rsidR="00A4544B" w:rsidRDefault="00A4544B" w:rsidP="00A4544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13º enero, 2016</w:t>
      </w:r>
    </w:p>
    <w:p w:rsidR="00A4544B" w:rsidRDefault="00A4544B" w:rsidP="00A4544B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16º marzo, 2016</w:t>
      </w:r>
    </w:p>
    <w:p w:rsidR="000C72E1" w:rsidRPr="005E72A6" w:rsidRDefault="00A4544B" w:rsidP="00025B17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11º mayo, 2016</w:t>
      </w:r>
    </w:p>
    <w:p w:rsidR="009C36B6" w:rsidRPr="005E72A6" w:rsidRDefault="001C1C10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2A6">
        <w:rPr>
          <w:rFonts w:ascii="Times New Roman" w:hAnsi="Times New Roman" w:cs="Times New Roman"/>
          <w:b/>
          <w:sz w:val="24"/>
          <w:szCs w:val="24"/>
        </w:rPr>
        <w:t>Oportunidad para Opinión Pública</w:t>
      </w:r>
    </w:p>
    <w:p w:rsidR="00A4544B" w:rsidRPr="005E72A6" w:rsidRDefault="00A4544B" w:rsidP="00025B1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Varios miembros del PAC vocalizaron sus preocupaciones para la asistencia y requisitos para el quórum en las reuniones. </w:t>
      </w:r>
    </w:p>
    <w:p w:rsidR="00CF1E51" w:rsidRPr="005E72A6" w:rsidRDefault="00CF1E51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2A6">
        <w:rPr>
          <w:rFonts w:ascii="Times New Roman" w:hAnsi="Times New Roman" w:cs="Times New Roman"/>
          <w:b/>
          <w:sz w:val="24"/>
          <w:szCs w:val="24"/>
        </w:rPr>
        <w:t>An</w:t>
      </w:r>
      <w:r w:rsidR="001C1C10" w:rsidRPr="005E72A6">
        <w:rPr>
          <w:rFonts w:ascii="Times New Roman" w:hAnsi="Times New Roman" w:cs="Times New Roman"/>
          <w:b/>
          <w:sz w:val="24"/>
          <w:szCs w:val="24"/>
        </w:rPr>
        <w:t>uncios</w:t>
      </w:r>
    </w:p>
    <w:p w:rsidR="00210162" w:rsidRPr="005E72A6" w:rsidRDefault="001C1C10" w:rsidP="00214727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El S</w:t>
      </w:r>
      <w:r w:rsidR="007E7833" w:rsidRPr="005E72A6">
        <w:rPr>
          <w:rFonts w:ascii="Times New Roman" w:hAnsi="Times New Roman" w:cs="Times New Roman"/>
          <w:sz w:val="24"/>
          <w:szCs w:val="24"/>
        </w:rPr>
        <w:t>r</w:t>
      </w:r>
      <w:r w:rsidR="00A4544B">
        <w:rPr>
          <w:rFonts w:ascii="Times New Roman" w:hAnsi="Times New Roman" w:cs="Times New Roman"/>
          <w:sz w:val="24"/>
          <w:szCs w:val="24"/>
        </w:rPr>
        <w:t>. Loquaci se dirigió a la asistencia</w:t>
      </w:r>
      <w:r w:rsidR="00027E91">
        <w:rPr>
          <w:rFonts w:ascii="Times New Roman" w:hAnsi="Times New Roman" w:cs="Times New Roman"/>
          <w:sz w:val="24"/>
          <w:szCs w:val="24"/>
        </w:rPr>
        <w:t xml:space="preserve"> de los miembros y el Sr. Villar mencionó llamar a la reunión ILT para impartir la importancia de la asistencia al PAC para el liderazgo de nuestras escuelas. </w:t>
      </w:r>
    </w:p>
    <w:p w:rsidR="00932FF4" w:rsidRPr="005E72A6" w:rsidRDefault="001C1C10" w:rsidP="00214727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>El</w:t>
      </w:r>
      <w:r w:rsidR="00932FF4" w:rsidRPr="005E72A6">
        <w:rPr>
          <w:rFonts w:ascii="Times New Roman" w:hAnsi="Times New Roman" w:cs="Times New Roman"/>
          <w:sz w:val="24"/>
          <w:szCs w:val="24"/>
        </w:rPr>
        <w:t xml:space="preserve"> </w:t>
      </w:r>
      <w:r w:rsidR="00027E91">
        <w:rPr>
          <w:rFonts w:ascii="Times New Roman" w:hAnsi="Times New Roman" w:cs="Times New Roman"/>
          <w:sz w:val="24"/>
          <w:szCs w:val="24"/>
        </w:rPr>
        <w:t xml:space="preserve">Sr. Loquaci habló en su participación en el Comité de Instalaciones y las actualizaciones, mejorías y modernización y espera priorizar para nuestro distrito escolar. Brindando una conexión para las escuelas y los lideres para comunicar sus necesidades al Distrito. </w:t>
      </w:r>
      <w:r w:rsidRPr="005E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92" w:rsidRPr="005E72A6" w:rsidRDefault="001C1C10" w:rsidP="00214727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5E72A6">
        <w:rPr>
          <w:rFonts w:ascii="Times New Roman" w:hAnsi="Times New Roman" w:cs="Times New Roman"/>
          <w:sz w:val="24"/>
          <w:szCs w:val="24"/>
        </w:rPr>
        <w:t xml:space="preserve">El Sr. </w:t>
      </w:r>
      <w:r w:rsidR="00B41CE6">
        <w:rPr>
          <w:rFonts w:ascii="Times New Roman" w:hAnsi="Times New Roman" w:cs="Times New Roman"/>
          <w:sz w:val="24"/>
          <w:szCs w:val="24"/>
        </w:rPr>
        <w:t>Villar detalló los trabajos del Bono de Mejorías Estatales y los fondos de esos proyectos.</w:t>
      </w:r>
      <w:r w:rsidRPr="005E7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3BF" w:rsidRPr="005E72A6" w:rsidRDefault="00C253BF" w:rsidP="006C447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C05EA" w:rsidRPr="005E72A6" w:rsidRDefault="005E72A6" w:rsidP="00FC31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2A6">
        <w:rPr>
          <w:rFonts w:ascii="Times New Roman" w:hAnsi="Times New Roman" w:cs="Times New Roman"/>
          <w:b/>
          <w:sz w:val="24"/>
          <w:szCs w:val="24"/>
        </w:rPr>
        <w:t xml:space="preserve">Levantamiento de la Reunión </w:t>
      </w:r>
    </w:p>
    <w:p w:rsidR="00210162" w:rsidRPr="00B41CE6" w:rsidRDefault="005E72A6" w:rsidP="00B41CE6">
      <w:pPr>
        <w:pStyle w:val="ListParagraph"/>
        <w:numPr>
          <w:ilvl w:val="1"/>
          <w:numId w:val="3"/>
        </w:num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B41CE6">
        <w:rPr>
          <w:rFonts w:ascii="Times New Roman" w:hAnsi="Times New Roman" w:cs="Times New Roman"/>
          <w:sz w:val="24"/>
          <w:szCs w:val="24"/>
        </w:rPr>
        <w:t xml:space="preserve">El Sr. Slayton hizo una </w:t>
      </w:r>
      <w:r w:rsidR="005A53F1" w:rsidRPr="00B41CE6">
        <w:rPr>
          <w:rFonts w:ascii="Times New Roman" w:hAnsi="Times New Roman" w:cs="Times New Roman"/>
          <w:sz w:val="24"/>
          <w:szCs w:val="24"/>
        </w:rPr>
        <w:t>m</w:t>
      </w:r>
      <w:r w:rsidRPr="00B41CE6">
        <w:rPr>
          <w:rFonts w:ascii="Times New Roman" w:hAnsi="Times New Roman" w:cs="Times New Roman"/>
          <w:sz w:val="24"/>
          <w:szCs w:val="24"/>
        </w:rPr>
        <w:t>oción para levantar la reunión</w:t>
      </w:r>
      <w:r w:rsidR="00B41CE6" w:rsidRPr="00B41CE6">
        <w:rPr>
          <w:rFonts w:ascii="Times New Roman" w:hAnsi="Times New Roman" w:cs="Times New Roman"/>
          <w:sz w:val="24"/>
          <w:szCs w:val="24"/>
        </w:rPr>
        <w:t xml:space="preserve"> y</w:t>
      </w:r>
      <w:r w:rsidRPr="00B41CE6">
        <w:rPr>
          <w:rFonts w:ascii="Times New Roman" w:hAnsi="Times New Roman" w:cs="Times New Roman"/>
          <w:sz w:val="24"/>
          <w:szCs w:val="24"/>
        </w:rPr>
        <w:t xml:space="preserve"> </w:t>
      </w:r>
      <w:r w:rsidR="00B41CE6" w:rsidRPr="00B41CE6">
        <w:rPr>
          <w:rFonts w:ascii="Times New Roman" w:hAnsi="Times New Roman" w:cs="Times New Roman"/>
          <w:sz w:val="24"/>
          <w:szCs w:val="24"/>
        </w:rPr>
        <w:t>e</w:t>
      </w:r>
      <w:r w:rsidRPr="00B41CE6">
        <w:rPr>
          <w:rFonts w:ascii="Times New Roman" w:hAnsi="Times New Roman" w:cs="Times New Roman"/>
          <w:sz w:val="24"/>
          <w:szCs w:val="24"/>
        </w:rPr>
        <w:t xml:space="preserve">l Sr. </w:t>
      </w:r>
      <w:r w:rsidR="00B41CE6" w:rsidRPr="00B41CE6">
        <w:rPr>
          <w:rFonts w:ascii="Times New Roman" w:hAnsi="Times New Roman" w:cs="Times New Roman"/>
          <w:sz w:val="24"/>
          <w:szCs w:val="24"/>
        </w:rPr>
        <w:t>Ochoa</w:t>
      </w:r>
      <w:r w:rsidRPr="00B41CE6">
        <w:rPr>
          <w:rFonts w:ascii="Times New Roman" w:hAnsi="Times New Roman" w:cs="Times New Roman"/>
          <w:sz w:val="24"/>
          <w:szCs w:val="24"/>
        </w:rPr>
        <w:t xml:space="preserve"> apoy</w:t>
      </w:r>
      <w:r w:rsidR="00B41CE6" w:rsidRPr="00B41CE6">
        <w:rPr>
          <w:rFonts w:ascii="Times New Roman" w:hAnsi="Times New Roman" w:cs="Times New Roman"/>
          <w:sz w:val="24"/>
          <w:szCs w:val="24"/>
        </w:rPr>
        <w:t>ó</w:t>
      </w:r>
      <w:r w:rsidRPr="00B41CE6">
        <w:rPr>
          <w:rFonts w:ascii="Times New Roman" w:hAnsi="Times New Roman" w:cs="Times New Roman"/>
          <w:sz w:val="24"/>
          <w:szCs w:val="24"/>
        </w:rPr>
        <w:t xml:space="preserve"> la moción</w:t>
      </w:r>
      <w:r w:rsidR="007E7833" w:rsidRPr="00B41CE6">
        <w:rPr>
          <w:rFonts w:ascii="Times New Roman" w:hAnsi="Times New Roman" w:cs="Times New Roman"/>
          <w:sz w:val="24"/>
          <w:szCs w:val="24"/>
        </w:rPr>
        <w:t xml:space="preserve">. </w:t>
      </w:r>
      <w:r w:rsidRPr="00B41CE6">
        <w:rPr>
          <w:rFonts w:ascii="Times New Roman" w:hAnsi="Times New Roman" w:cs="Times New Roman"/>
          <w:sz w:val="24"/>
          <w:szCs w:val="24"/>
        </w:rPr>
        <w:t>La reunión se levantó a las</w:t>
      </w:r>
      <w:r w:rsidR="00210162" w:rsidRPr="00B41CE6">
        <w:rPr>
          <w:rFonts w:ascii="Times New Roman" w:hAnsi="Times New Roman" w:cs="Times New Roman"/>
          <w:sz w:val="24"/>
          <w:szCs w:val="24"/>
        </w:rPr>
        <w:t xml:space="preserve"> 7:3</w:t>
      </w:r>
      <w:r w:rsidR="00B41CE6" w:rsidRPr="00B41CE6">
        <w:rPr>
          <w:rFonts w:ascii="Times New Roman" w:hAnsi="Times New Roman" w:cs="Times New Roman"/>
          <w:sz w:val="24"/>
          <w:szCs w:val="24"/>
        </w:rPr>
        <w:t>5</w:t>
      </w:r>
      <w:r w:rsidR="00210162" w:rsidRPr="00B41CE6"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210162" w:rsidRPr="00B41CE6" w:rsidSect="003514E3"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57" w:rsidRDefault="00DD5E57" w:rsidP="00ED4C8F">
      <w:pPr>
        <w:spacing w:after="0" w:line="240" w:lineRule="auto"/>
      </w:pPr>
      <w:r>
        <w:separator/>
      </w:r>
    </w:p>
  </w:endnote>
  <w:endnote w:type="continuationSeparator" w:id="0">
    <w:p w:rsidR="00DD5E57" w:rsidRDefault="00DD5E57" w:rsidP="00ED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77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CE6" w:rsidRDefault="00B41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CE6" w:rsidRDefault="00B41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57" w:rsidRDefault="00DD5E57" w:rsidP="00ED4C8F">
      <w:pPr>
        <w:spacing w:after="0" w:line="240" w:lineRule="auto"/>
      </w:pPr>
      <w:r>
        <w:separator/>
      </w:r>
    </w:p>
  </w:footnote>
  <w:footnote w:type="continuationSeparator" w:id="0">
    <w:p w:rsidR="00DD5E57" w:rsidRDefault="00DD5E57" w:rsidP="00ED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92F"/>
    <w:multiLevelType w:val="hybridMultilevel"/>
    <w:tmpl w:val="1D5C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0EA6"/>
    <w:multiLevelType w:val="hybridMultilevel"/>
    <w:tmpl w:val="1D5CA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6777F"/>
    <w:multiLevelType w:val="hybridMultilevel"/>
    <w:tmpl w:val="9CD080C4"/>
    <w:lvl w:ilvl="0" w:tplc="B1A0E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8E5"/>
    <w:multiLevelType w:val="hybridMultilevel"/>
    <w:tmpl w:val="22A44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F0"/>
    <w:rsid w:val="00015CEF"/>
    <w:rsid w:val="00020C1F"/>
    <w:rsid w:val="000244AD"/>
    <w:rsid w:val="00025B17"/>
    <w:rsid w:val="00027E91"/>
    <w:rsid w:val="00031F1D"/>
    <w:rsid w:val="00056930"/>
    <w:rsid w:val="0006112A"/>
    <w:rsid w:val="000614C2"/>
    <w:rsid w:val="00063AA2"/>
    <w:rsid w:val="00072F55"/>
    <w:rsid w:val="0008667A"/>
    <w:rsid w:val="000932B6"/>
    <w:rsid w:val="00097A31"/>
    <w:rsid w:val="000B4892"/>
    <w:rsid w:val="000B7A2F"/>
    <w:rsid w:val="000C72E1"/>
    <w:rsid w:val="000D40AD"/>
    <w:rsid w:val="000E5B0F"/>
    <w:rsid w:val="000F4888"/>
    <w:rsid w:val="000F5109"/>
    <w:rsid w:val="000F6E4A"/>
    <w:rsid w:val="00107694"/>
    <w:rsid w:val="0011310E"/>
    <w:rsid w:val="00116160"/>
    <w:rsid w:val="001215A3"/>
    <w:rsid w:val="00144DFE"/>
    <w:rsid w:val="00145F8E"/>
    <w:rsid w:val="0016096A"/>
    <w:rsid w:val="00181106"/>
    <w:rsid w:val="00187957"/>
    <w:rsid w:val="001A03CC"/>
    <w:rsid w:val="001A685F"/>
    <w:rsid w:val="001B4D04"/>
    <w:rsid w:val="001B54CB"/>
    <w:rsid w:val="001C092A"/>
    <w:rsid w:val="001C1C10"/>
    <w:rsid w:val="001C7188"/>
    <w:rsid w:val="001D3C6A"/>
    <w:rsid w:val="001D45C9"/>
    <w:rsid w:val="001E4EAB"/>
    <w:rsid w:val="001F6220"/>
    <w:rsid w:val="001F70CC"/>
    <w:rsid w:val="00210162"/>
    <w:rsid w:val="00210637"/>
    <w:rsid w:val="002107C7"/>
    <w:rsid w:val="00214727"/>
    <w:rsid w:val="00222C70"/>
    <w:rsid w:val="00224EED"/>
    <w:rsid w:val="002316EE"/>
    <w:rsid w:val="0024266F"/>
    <w:rsid w:val="0026682A"/>
    <w:rsid w:val="002837DB"/>
    <w:rsid w:val="00296263"/>
    <w:rsid w:val="00296E9A"/>
    <w:rsid w:val="002D186B"/>
    <w:rsid w:val="002D2E93"/>
    <w:rsid w:val="002D4766"/>
    <w:rsid w:val="002D482B"/>
    <w:rsid w:val="002E2D91"/>
    <w:rsid w:val="002E3B18"/>
    <w:rsid w:val="002E61B9"/>
    <w:rsid w:val="002F20B5"/>
    <w:rsid w:val="002F6C2D"/>
    <w:rsid w:val="00307229"/>
    <w:rsid w:val="00334C8A"/>
    <w:rsid w:val="00335C4B"/>
    <w:rsid w:val="00345622"/>
    <w:rsid w:val="003514E3"/>
    <w:rsid w:val="00355DA3"/>
    <w:rsid w:val="00356B62"/>
    <w:rsid w:val="00360393"/>
    <w:rsid w:val="0036094F"/>
    <w:rsid w:val="0036253F"/>
    <w:rsid w:val="003652AC"/>
    <w:rsid w:val="00383248"/>
    <w:rsid w:val="00390C80"/>
    <w:rsid w:val="003A379B"/>
    <w:rsid w:val="003A63B1"/>
    <w:rsid w:val="003A6FAF"/>
    <w:rsid w:val="003B3047"/>
    <w:rsid w:val="003B7A71"/>
    <w:rsid w:val="003D4F5A"/>
    <w:rsid w:val="003E50EF"/>
    <w:rsid w:val="003F01D1"/>
    <w:rsid w:val="00401C7A"/>
    <w:rsid w:val="00406944"/>
    <w:rsid w:val="004114E6"/>
    <w:rsid w:val="004130A2"/>
    <w:rsid w:val="00421DD8"/>
    <w:rsid w:val="004408E4"/>
    <w:rsid w:val="00457B12"/>
    <w:rsid w:val="0049033B"/>
    <w:rsid w:val="00496A3F"/>
    <w:rsid w:val="004A1B41"/>
    <w:rsid w:val="004C31E8"/>
    <w:rsid w:val="004D11FB"/>
    <w:rsid w:val="004D35BB"/>
    <w:rsid w:val="004E0429"/>
    <w:rsid w:val="004E4E10"/>
    <w:rsid w:val="004F272F"/>
    <w:rsid w:val="004F5DFA"/>
    <w:rsid w:val="004F798A"/>
    <w:rsid w:val="0050189A"/>
    <w:rsid w:val="005021DD"/>
    <w:rsid w:val="00507D66"/>
    <w:rsid w:val="00517570"/>
    <w:rsid w:val="0052184C"/>
    <w:rsid w:val="005232C7"/>
    <w:rsid w:val="005250A8"/>
    <w:rsid w:val="00526063"/>
    <w:rsid w:val="00527E9D"/>
    <w:rsid w:val="005458C5"/>
    <w:rsid w:val="00553271"/>
    <w:rsid w:val="00555E0A"/>
    <w:rsid w:val="0055670E"/>
    <w:rsid w:val="00556AFA"/>
    <w:rsid w:val="005876CF"/>
    <w:rsid w:val="00597F8B"/>
    <w:rsid w:val="005A06B7"/>
    <w:rsid w:val="005A19DF"/>
    <w:rsid w:val="005A4F3D"/>
    <w:rsid w:val="005A53F1"/>
    <w:rsid w:val="005A5C06"/>
    <w:rsid w:val="005B1977"/>
    <w:rsid w:val="005B21CD"/>
    <w:rsid w:val="005B5A91"/>
    <w:rsid w:val="005B7577"/>
    <w:rsid w:val="005C05EA"/>
    <w:rsid w:val="005C20D8"/>
    <w:rsid w:val="005D2802"/>
    <w:rsid w:val="005E72A6"/>
    <w:rsid w:val="005E79F3"/>
    <w:rsid w:val="005F220A"/>
    <w:rsid w:val="005F71AE"/>
    <w:rsid w:val="006011C3"/>
    <w:rsid w:val="00602A9A"/>
    <w:rsid w:val="0060704A"/>
    <w:rsid w:val="00613886"/>
    <w:rsid w:val="00614541"/>
    <w:rsid w:val="00615465"/>
    <w:rsid w:val="00621310"/>
    <w:rsid w:val="00627932"/>
    <w:rsid w:val="00632158"/>
    <w:rsid w:val="00634B7D"/>
    <w:rsid w:val="0063635C"/>
    <w:rsid w:val="006463E0"/>
    <w:rsid w:val="00646E31"/>
    <w:rsid w:val="00666E03"/>
    <w:rsid w:val="006711DB"/>
    <w:rsid w:val="00677B7C"/>
    <w:rsid w:val="0069254B"/>
    <w:rsid w:val="00692EB6"/>
    <w:rsid w:val="00693B68"/>
    <w:rsid w:val="006956A0"/>
    <w:rsid w:val="006A7A3A"/>
    <w:rsid w:val="006A7FF3"/>
    <w:rsid w:val="006B2127"/>
    <w:rsid w:val="006C3F92"/>
    <w:rsid w:val="006C447E"/>
    <w:rsid w:val="006D3F54"/>
    <w:rsid w:val="006E10C2"/>
    <w:rsid w:val="006F382E"/>
    <w:rsid w:val="006F69D3"/>
    <w:rsid w:val="00700E7E"/>
    <w:rsid w:val="007141B4"/>
    <w:rsid w:val="00717812"/>
    <w:rsid w:val="00721DA9"/>
    <w:rsid w:val="00722FC0"/>
    <w:rsid w:val="00724AE9"/>
    <w:rsid w:val="0074443E"/>
    <w:rsid w:val="00756770"/>
    <w:rsid w:val="007717A3"/>
    <w:rsid w:val="00772924"/>
    <w:rsid w:val="00777394"/>
    <w:rsid w:val="00780BFF"/>
    <w:rsid w:val="00781A6F"/>
    <w:rsid w:val="00793F80"/>
    <w:rsid w:val="007941DA"/>
    <w:rsid w:val="00795314"/>
    <w:rsid w:val="007A1ADA"/>
    <w:rsid w:val="007A580B"/>
    <w:rsid w:val="007A6EF5"/>
    <w:rsid w:val="007B055B"/>
    <w:rsid w:val="007B125D"/>
    <w:rsid w:val="007C38D9"/>
    <w:rsid w:val="007D119E"/>
    <w:rsid w:val="007D3BCF"/>
    <w:rsid w:val="007E6AE8"/>
    <w:rsid w:val="007E7833"/>
    <w:rsid w:val="007F69A3"/>
    <w:rsid w:val="00802696"/>
    <w:rsid w:val="0080368E"/>
    <w:rsid w:val="00805D26"/>
    <w:rsid w:val="00812A3F"/>
    <w:rsid w:val="0082366A"/>
    <w:rsid w:val="0083172C"/>
    <w:rsid w:val="00850571"/>
    <w:rsid w:val="00862F45"/>
    <w:rsid w:val="008652C6"/>
    <w:rsid w:val="0086634A"/>
    <w:rsid w:val="008705A1"/>
    <w:rsid w:val="008817DD"/>
    <w:rsid w:val="00887096"/>
    <w:rsid w:val="008B6FAA"/>
    <w:rsid w:val="008C3388"/>
    <w:rsid w:val="008C434C"/>
    <w:rsid w:val="008C550E"/>
    <w:rsid w:val="008D6DCC"/>
    <w:rsid w:val="008F6FC6"/>
    <w:rsid w:val="008F7758"/>
    <w:rsid w:val="0090210D"/>
    <w:rsid w:val="00903FC4"/>
    <w:rsid w:val="00916979"/>
    <w:rsid w:val="00932FF4"/>
    <w:rsid w:val="00940AC9"/>
    <w:rsid w:val="00954A8A"/>
    <w:rsid w:val="009550A1"/>
    <w:rsid w:val="00971602"/>
    <w:rsid w:val="009773A5"/>
    <w:rsid w:val="00977FBF"/>
    <w:rsid w:val="00981EA3"/>
    <w:rsid w:val="00996192"/>
    <w:rsid w:val="009963DB"/>
    <w:rsid w:val="009A5041"/>
    <w:rsid w:val="009A62E5"/>
    <w:rsid w:val="009A7F1F"/>
    <w:rsid w:val="009C1D49"/>
    <w:rsid w:val="009C36B6"/>
    <w:rsid w:val="009D13F1"/>
    <w:rsid w:val="009D1A16"/>
    <w:rsid w:val="009D2FAC"/>
    <w:rsid w:val="009E2035"/>
    <w:rsid w:val="009E6858"/>
    <w:rsid w:val="009F26F0"/>
    <w:rsid w:val="00A11E0A"/>
    <w:rsid w:val="00A3107A"/>
    <w:rsid w:val="00A34176"/>
    <w:rsid w:val="00A349A0"/>
    <w:rsid w:val="00A37B36"/>
    <w:rsid w:val="00A4544B"/>
    <w:rsid w:val="00A506B8"/>
    <w:rsid w:val="00A5397E"/>
    <w:rsid w:val="00A628E1"/>
    <w:rsid w:val="00A83A9D"/>
    <w:rsid w:val="00A8587A"/>
    <w:rsid w:val="00A90AA2"/>
    <w:rsid w:val="00A962B1"/>
    <w:rsid w:val="00AB0531"/>
    <w:rsid w:val="00AB2663"/>
    <w:rsid w:val="00AB3432"/>
    <w:rsid w:val="00AB4891"/>
    <w:rsid w:val="00AC511A"/>
    <w:rsid w:val="00AD098D"/>
    <w:rsid w:val="00AD171B"/>
    <w:rsid w:val="00AD5078"/>
    <w:rsid w:val="00AF156C"/>
    <w:rsid w:val="00AF1891"/>
    <w:rsid w:val="00B1346B"/>
    <w:rsid w:val="00B30886"/>
    <w:rsid w:val="00B31FBD"/>
    <w:rsid w:val="00B33A1B"/>
    <w:rsid w:val="00B342F0"/>
    <w:rsid w:val="00B41CE6"/>
    <w:rsid w:val="00B469E3"/>
    <w:rsid w:val="00B4717A"/>
    <w:rsid w:val="00B47BD5"/>
    <w:rsid w:val="00B5576C"/>
    <w:rsid w:val="00B624E8"/>
    <w:rsid w:val="00B720AE"/>
    <w:rsid w:val="00B74BAD"/>
    <w:rsid w:val="00B762AE"/>
    <w:rsid w:val="00B82552"/>
    <w:rsid w:val="00B84B61"/>
    <w:rsid w:val="00B9228C"/>
    <w:rsid w:val="00BA2421"/>
    <w:rsid w:val="00BB3F6B"/>
    <w:rsid w:val="00BC3F72"/>
    <w:rsid w:val="00BD434C"/>
    <w:rsid w:val="00BD657E"/>
    <w:rsid w:val="00BE47A4"/>
    <w:rsid w:val="00BF1970"/>
    <w:rsid w:val="00BF45E1"/>
    <w:rsid w:val="00BF466B"/>
    <w:rsid w:val="00BF5652"/>
    <w:rsid w:val="00BF59E8"/>
    <w:rsid w:val="00C00101"/>
    <w:rsid w:val="00C00801"/>
    <w:rsid w:val="00C04FCD"/>
    <w:rsid w:val="00C07099"/>
    <w:rsid w:val="00C1196D"/>
    <w:rsid w:val="00C1357F"/>
    <w:rsid w:val="00C208E9"/>
    <w:rsid w:val="00C248A4"/>
    <w:rsid w:val="00C253BF"/>
    <w:rsid w:val="00C30A1D"/>
    <w:rsid w:val="00C46701"/>
    <w:rsid w:val="00C64F59"/>
    <w:rsid w:val="00C67090"/>
    <w:rsid w:val="00C85E9A"/>
    <w:rsid w:val="00C871A7"/>
    <w:rsid w:val="00C93932"/>
    <w:rsid w:val="00C95FF7"/>
    <w:rsid w:val="00CA199E"/>
    <w:rsid w:val="00CA2C72"/>
    <w:rsid w:val="00CA4A07"/>
    <w:rsid w:val="00CA7DB1"/>
    <w:rsid w:val="00CC0D08"/>
    <w:rsid w:val="00CC77D7"/>
    <w:rsid w:val="00CD1896"/>
    <w:rsid w:val="00CE23FD"/>
    <w:rsid w:val="00CE322B"/>
    <w:rsid w:val="00CE7FAC"/>
    <w:rsid w:val="00CF0817"/>
    <w:rsid w:val="00CF1E51"/>
    <w:rsid w:val="00CF69B5"/>
    <w:rsid w:val="00D069EF"/>
    <w:rsid w:val="00D114E0"/>
    <w:rsid w:val="00D27E5B"/>
    <w:rsid w:val="00D35EB6"/>
    <w:rsid w:val="00D43456"/>
    <w:rsid w:val="00D43C56"/>
    <w:rsid w:val="00D53D2D"/>
    <w:rsid w:val="00D600A8"/>
    <w:rsid w:val="00D70F8A"/>
    <w:rsid w:val="00DA7A8A"/>
    <w:rsid w:val="00DB41B2"/>
    <w:rsid w:val="00DB6C6F"/>
    <w:rsid w:val="00DC2BB7"/>
    <w:rsid w:val="00DC5613"/>
    <w:rsid w:val="00DC585E"/>
    <w:rsid w:val="00DD28BE"/>
    <w:rsid w:val="00DD5E57"/>
    <w:rsid w:val="00DD77C5"/>
    <w:rsid w:val="00DD7DCE"/>
    <w:rsid w:val="00DE2BDF"/>
    <w:rsid w:val="00DF7B68"/>
    <w:rsid w:val="00E07150"/>
    <w:rsid w:val="00E1331B"/>
    <w:rsid w:val="00E16642"/>
    <w:rsid w:val="00E27A40"/>
    <w:rsid w:val="00E27A5C"/>
    <w:rsid w:val="00E3197C"/>
    <w:rsid w:val="00E348EF"/>
    <w:rsid w:val="00E53A8F"/>
    <w:rsid w:val="00E62EF0"/>
    <w:rsid w:val="00E72018"/>
    <w:rsid w:val="00E746FF"/>
    <w:rsid w:val="00E82245"/>
    <w:rsid w:val="00E83A62"/>
    <w:rsid w:val="00E843D6"/>
    <w:rsid w:val="00E91F91"/>
    <w:rsid w:val="00EB247E"/>
    <w:rsid w:val="00EB26F7"/>
    <w:rsid w:val="00EB4EB0"/>
    <w:rsid w:val="00EB7286"/>
    <w:rsid w:val="00EC794D"/>
    <w:rsid w:val="00ED2896"/>
    <w:rsid w:val="00ED2E10"/>
    <w:rsid w:val="00ED4C8F"/>
    <w:rsid w:val="00EF0505"/>
    <w:rsid w:val="00EF453E"/>
    <w:rsid w:val="00F00F1E"/>
    <w:rsid w:val="00F024CE"/>
    <w:rsid w:val="00F03C09"/>
    <w:rsid w:val="00F044F1"/>
    <w:rsid w:val="00F06104"/>
    <w:rsid w:val="00F10DB3"/>
    <w:rsid w:val="00F17834"/>
    <w:rsid w:val="00F24F86"/>
    <w:rsid w:val="00F26776"/>
    <w:rsid w:val="00F30BCA"/>
    <w:rsid w:val="00F30D5D"/>
    <w:rsid w:val="00F3793C"/>
    <w:rsid w:val="00F46C32"/>
    <w:rsid w:val="00F475FE"/>
    <w:rsid w:val="00F540AE"/>
    <w:rsid w:val="00F61A16"/>
    <w:rsid w:val="00F6650F"/>
    <w:rsid w:val="00F7485A"/>
    <w:rsid w:val="00F7529D"/>
    <w:rsid w:val="00FA0F64"/>
    <w:rsid w:val="00FA5305"/>
    <w:rsid w:val="00FB0648"/>
    <w:rsid w:val="00FB5821"/>
    <w:rsid w:val="00FC0AC4"/>
    <w:rsid w:val="00FC31C8"/>
    <w:rsid w:val="00FE6AA2"/>
    <w:rsid w:val="00FF04F2"/>
    <w:rsid w:val="00FF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703CC5-43DB-4831-A2C2-B38FF626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CE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8F"/>
  </w:style>
  <w:style w:type="paragraph" w:styleId="Footer">
    <w:name w:val="footer"/>
    <w:basedOn w:val="Normal"/>
    <w:link w:val="FooterChar"/>
    <w:uiPriority w:val="99"/>
    <w:unhideWhenUsed/>
    <w:rsid w:val="00ED4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8F"/>
  </w:style>
  <w:style w:type="paragraph" w:styleId="BalloonText">
    <w:name w:val="Balloon Text"/>
    <w:basedOn w:val="Normal"/>
    <w:link w:val="BalloonTextChar"/>
    <w:uiPriority w:val="99"/>
    <w:semiHidden/>
    <w:unhideWhenUsed/>
    <w:rsid w:val="00AF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B066-A978-4862-8A8F-B4A23C08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Cortez</dc:creator>
  <cp:keywords/>
  <dc:description/>
  <cp:lastModifiedBy>Estrella Cortez</cp:lastModifiedBy>
  <cp:revision>2</cp:revision>
  <cp:lastPrinted>2015-10-14T18:50:00Z</cp:lastPrinted>
  <dcterms:created xsi:type="dcterms:W3CDTF">2015-10-14T18:51:00Z</dcterms:created>
  <dcterms:modified xsi:type="dcterms:W3CDTF">2015-10-14T18:51:00Z</dcterms:modified>
</cp:coreProperties>
</file>