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F0" w:rsidRPr="00532EDA" w:rsidRDefault="00B342F0">
      <w:r w:rsidRPr="000060A2">
        <w:rPr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E49A2D9" wp14:editId="79F94B1A">
            <wp:simplePos x="0" y="0"/>
            <wp:positionH relativeFrom="margin">
              <wp:posOffset>4861560</wp:posOffset>
            </wp:positionH>
            <wp:positionV relativeFrom="page">
              <wp:posOffset>182880</wp:posOffset>
            </wp:positionV>
            <wp:extent cx="1899865" cy="93726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86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0D3" w:rsidRPr="00532EDA">
        <w:softHyphen/>
      </w:r>
    </w:p>
    <w:p w:rsidR="001F70CC" w:rsidRPr="00532EDA" w:rsidRDefault="000060A2" w:rsidP="000060A2">
      <w:pPr>
        <w:tabs>
          <w:tab w:val="right" w:pos="10512"/>
        </w:tabs>
        <w:rPr>
          <w:rFonts w:ascii="Bookman Old Style" w:hAnsi="Bookman Old Style"/>
          <w:b/>
          <w:noProof/>
          <w:sz w:val="72"/>
          <w:szCs w:val="72"/>
        </w:rPr>
      </w:pPr>
      <w:r>
        <w:rPr>
          <w:rFonts w:ascii="Bookman Old Style" w:hAnsi="Bookman Old Style"/>
          <w:b/>
          <w:noProof/>
          <w:sz w:val="72"/>
          <w:szCs w:val="72"/>
        </w:rPr>
        <w:tab/>
      </w:r>
      <w:r w:rsidR="00B342F0" w:rsidRPr="00532EDA">
        <w:rPr>
          <w:rFonts w:ascii="Bookman Old Style" w:hAnsi="Bookman Old Style"/>
          <w:b/>
          <w:noProof/>
          <w:sz w:val="72"/>
          <w:szCs w:val="72"/>
        </w:rPr>
        <w:t>Agenda</w:t>
      </w:r>
    </w:p>
    <w:p w:rsidR="00F30BCA" w:rsidRPr="007D433B" w:rsidRDefault="00B342F0" w:rsidP="00F30BCA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7D433B">
        <w:rPr>
          <w:rFonts w:ascii="Arial" w:hAnsi="Arial" w:cs="Arial"/>
          <w:noProof/>
          <w:sz w:val="26"/>
          <w:szCs w:val="26"/>
        </w:rPr>
        <w:t>Parent Advisory Committee Meeting</w:t>
      </w:r>
      <w:r w:rsidR="001F70CC" w:rsidRPr="007D433B">
        <w:rPr>
          <w:rFonts w:ascii="Arial" w:hAnsi="Arial" w:cs="Arial"/>
          <w:noProof/>
          <w:sz w:val="26"/>
          <w:szCs w:val="26"/>
        </w:rPr>
        <w:t xml:space="preserve"> </w:t>
      </w:r>
      <w:r w:rsidR="00F30BCA" w:rsidRPr="007D433B">
        <w:rPr>
          <w:rFonts w:ascii="Arial" w:hAnsi="Arial" w:cs="Arial"/>
          <w:noProof/>
          <w:sz w:val="26"/>
          <w:szCs w:val="26"/>
        </w:rPr>
        <w:t>/</w:t>
      </w:r>
      <w:r w:rsidRPr="005E7AD7">
        <w:rPr>
          <w:rStyle w:val="IntenseEmphasis"/>
          <w:b/>
          <w:i w:val="0"/>
          <w:sz w:val="26"/>
          <w:szCs w:val="26"/>
        </w:rPr>
        <w:t>Junta del Comit</w:t>
      </w:r>
      <w:r w:rsidR="00B43364" w:rsidRPr="005E7AD7">
        <w:rPr>
          <w:rStyle w:val="IntenseEmphasis"/>
          <w:b/>
          <w:i w:val="0"/>
          <w:sz w:val="26"/>
          <w:szCs w:val="26"/>
        </w:rPr>
        <w:t>é</w:t>
      </w:r>
      <w:r w:rsidR="000824D2" w:rsidRPr="005E7AD7">
        <w:rPr>
          <w:rStyle w:val="IntenseEmphasis"/>
          <w:b/>
          <w:i w:val="0"/>
          <w:sz w:val="26"/>
          <w:szCs w:val="26"/>
        </w:rPr>
        <w:t xml:space="preserve"> Consejero</w:t>
      </w:r>
      <w:r w:rsidRPr="005E7AD7">
        <w:rPr>
          <w:rStyle w:val="IntenseEmphasis"/>
          <w:b/>
          <w:i w:val="0"/>
          <w:sz w:val="26"/>
          <w:szCs w:val="26"/>
        </w:rPr>
        <w:t xml:space="preserve"> de Padres</w:t>
      </w:r>
    </w:p>
    <w:p w:rsidR="00122FDA" w:rsidRPr="008260D3" w:rsidRDefault="00122FDA" w:rsidP="00122FDA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8260D3">
        <w:rPr>
          <w:rFonts w:ascii="Arial" w:hAnsi="Arial" w:cs="Arial"/>
          <w:noProof/>
          <w:sz w:val="26"/>
          <w:szCs w:val="26"/>
        </w:rPr>
        <w:t>Madera U</w:t>
      </w:r>
      <w:r>
        <w:rPr>
          <w:rFonts w:ascii="Arial" w:hAnsi="Arial" w:cs="Arial"/>
          <w:noProof/>
          <w:sz w:val="26"/>
          <w:szCs w:val="26"/>
        </w:rPr>
        <w:t xml:space="preserve">nified School District Boardroom / </w:t>
      </w:r>
      <w:r w:rsidRPr="005E7AD7">
        <w:rPr>
          <w:rStyle w:val="IntenseEmphasis"/>
          <w:b/>
          <w:i w:val="0"/>
          <w:sz w:val="26"/>
          <w:szCs w:val="26"/>
        </w:rPr>
        <w:t>Salón de Conferencias del Distrito Escolar</w:t>
      </w:r>
    </w:p>
    <w:p w:rsidR="00F30BCA" w:rsidRDefault="007A3E0B" w:rsidP="00E55B48">
      <w:pPr>
        <w:spacing w:after="0" w:line="240" w:lineRule="auto"/>
        <w:rPr>
          <w:rStyle w:val="IntenseEmphasis"/>
          <w:b/>
        </w:rPr>
      </w:pPr>
      <w:r>
        <w:rPr>
          <w:rFonts w:ascii="Arial" w:hAnsi="Arial" w:cs="Arial"/>
          <w:noProof/>
          <w:sz w:val="26"/>
          <w:szCs w:val="26"/>
        </w:rPr>
        <w:t>Wednesday</w:t>
      </w:r>
      <w:r w:rsidR="00F30BCA" w:rsidRPr="008260D3">
        <w:rPr>
          <w:rFonts w:ascii="Arial" w:hAnsi="Arial" w:cs="Arial"/>
          <w:noProof/>
          <w:sz w:val="26"/>
          <w:szCs w:val="26"/>
        </w:rPr>
        <w:t xml:space="preserve">, </w:t>
      </w:r>
      <w:r w:rsidR="0019608F">
        <w:rPr>
          <w:rFonts w:ascii="Arial" w:hAnsi="Arial" w:cs="Arial"/>
          <w:noProof/>
          <w:sz w:val="26"/>
          <w:szCs w:val="26"/>
        </w:rPr>
        <w:t>October 26</w:t>
      </w:r>
      <w:r w:rsidR="00336C31">
        <w:rPr>
          <w:rFonts w:ascii="Arial" w:hAnsi="Arial" w:cs="Arial"/>
          <w:noProof/>
          <w:sz w:val="26"/>
          <w:szCs w:val="26"/>
        </w:rPr>
        <w:t>, 2016</w:t>
      </w:r>
      <w:r w:rsidR="00C75F06">
        <w:rPr>
          <w:rFonts w:ascii="Arial" w:hAnsi="Arial" w:cs="Arial"/>
          <w:noProof/>
          <w:sz w:val="26"/>
          <w:szCs w:val="26"/>
        </w:rPr>
        <w:t xml:space="preserve"> / </w:t>
      </w:r>
      <w:r w:rsidR="00C75F06" w:rsidRPr="00E55B48">
        <w:rPr>
          <w:rStyle w:val="IntenseEmphasis"/>
          <w:b/>
          <w:i w:val="0"/>
          <w:sz w:val="26"/>
          <w:szCs w:val="26"/>
        </w:rPr>
        <w:t>mié</w:t>
      </w:r>
      <w:r w:rsidR="00122FDA" w:rsidRPr="00E55B48">
        <w:rPr>
          <w:rStyle w:val="IntenseEmphasis"/>
          <w:b/>
          <w:i w:val="0"/>
          <w:sz w:val="26"/>
          <w:szCs w:val="26"/>
        </w:rPr>
        <w:t>rcoles</w:t>
      </w:r>
      <w:r w:rsidR="0019608F" w:rsidRPr="00E55B48">
        <w:rPr>
          <w:rStyle w:val="IntenseEmphasis"/>
          <w:b/>
          <w:i w:val="0"/>
          <w:sz w:val="26"/>
          <w:szCs w:val="26"/>
        </w:rPr>
        <w:t>, 26</w:t>
      </w:r>
      <w:r w:rsidR="00C75F06" w:rsidRPr="00E55B48">
        <w:rPr>
          <w:rStyle w:val="IntenseEmphasis"/>
          <w:b/>
          <w:i w:val="0"/>
          <w:sz w:val="26"/>
          <w:szCs w:val="26"/>
        </w:rPr>
        <w:t xml:space="preserve"> de </w:t>
      </w:r>
      <w:r w:rsidR="0019608F" w:rsidRPr="00E55B48">
        <w:rPr>
          <w:rStyle w:val="IntenseEmphasis"/>
          <w:b/>
          <w:i w:val="0"/>
          <w:sz w:val="26"/>
          <w:szCs w:val="26"/>
        </w:rPr>
        <w:t>octu</w:t>
      </w:r>
      <w:r w:rsidR="00C75F06" w:rsidRPr="00E55B48">
        <w:rPr>
          <w:rStyle w:val="IntenseEmphasis"/>
          <w:b/>
          <w:i w:val="0"/>
          <w:sz w:val="26"/>
          <w:szCs w:val="26"/>
        </w:rPr>
        <w:t>bre</w:t>
      </w:r>
      <w:r w:rsidR="00A22613" w:rsidRPr="005E7AD7">
        <w:rPr>
          <w:rStyle w:val="IntenseEmphasis"/>
          <w:b/>
          <w:i w:val="0"/>
          <w:sz w:val="26"/>
          <w:szCs w:val="26"/>
        </w:rPr>
        <w:t xml:space="preserve"> </w:t>
      </w:r>
      <w:r w:rsidR="00A22613" w:rsidRPr="00E55B48">
        <w:rPr>
          <w:rStyle w:val="IntenseEmphasis"/>
          <w:b/>
          <w:i w:val="0"/>
          <w:sz w:val="26"/>
          <w:szCs w:val="26"/>
        </w:rPr>
        <w:t>del 2016</w:t>
      </w:r>
    </w:p>
    <w:p w:rsidR="00E55B48" w:rsidRPr="00E55B48" w:rsidRDefault="00E55B48" w:rsidP="00E55B48">
      <w:pPr>
        <w:spacing w:after="0" w:line="240" w:lineRule="auto"/>
        <w:rPr>
          <w:b/>
          <w:i/>
          <w:iCs/>
          <w:color w:val="5B9BD5" w:themeColor="accent1"/>
        </w:rPr>
      </w:pPr>
      <w:bookmarkStart w:id="0" w:name="_GoBack"/>
      <w:bookmarkEnd w:id="0"/>
    </w:p>
    <w:p w:rsidR="00145F8E" w:rsidRPr="007A3E0B" w:rsidRDefault="00E27A5C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 w:rsidRPr="007A3E0B">
        <w:rPr>
          <w:rFonts w:ascii="Arial" w:hAnsi="Arial" w:cs="Arial"/>
          <w:noProof/>
          <w:sz w:val="24"/>
          <w:szCs w:val="24"/>
          <w:lang w:val="es-MX"/>
        </w:rPr>
        <w:t xml:space="preserve">Call to Order / </w:t>
      </w:r>
      <w:r w:rsidR="00661C0B" w:rsidRPr="00C3655D">
        <w:rPr>
          <w:rStyle w:val="IntenseEmphasis"/>
          <w:b/>
          <w:i w:val="0"/>
          <w:sz w:val="24"/>
          <w:szCs w:val="24"/>
          <w:lang w:val="es-MX"/>
        </w:rPr>
        <w:t>L</w:t>
      </w:r>
      <w:r w:rsidRPr="00C3655D">
        <w:rPr>
          <w:rStyle w:val="IntenseEmphasis"/>
          <w:b/>
          <w:i w:val="0"/>
          <w:sz w:val="24"/>
          <w:szCs w:val="24"/>
          <w:lang w:val="es-MX"/>
        </w:rPr>
        <w:t>lamada a Orden</w:t>
      </w:r>
    </w:p>
    <w:p w:rsidR="00312A69" w:rsidRPr="00CB5391" w:rsidRDefault="00D97F32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 w:rsidRPr="00CB5391">
        <w:rPr>
          <w:rFonts w:ascii="Arial" w:hAnsi="Arial" w:cs="Arial"/>
          <w:noProof/>
          <w:sz w:val="24"/>
          <w:szCs w:val="24"/>
          <w:lang w:val="es-MX"/>
        </w:rPr>
        <w:t>Roll</w:t>
      </w:r>
      <w:r w:rsidR="00145F8E" w:rsidRPr="00CB5391">
        <w:rPr>
          <w:rFonts w:ascii="Arial" w:hAnsi="Arial" w:cs="Arial"/>
          <w:noProof/>
          <w:sz w:val="24"/>
          <w:szCs w:val="24"/>
          <w:lang w:val="es-MX"/>
        </w:rPr>
        <w:t xml:space="preserve"> Call / </w:t>
      </w:r>
      <w:r w:rsidR="00145F8E" w:rsidRPr="00C3655D">
        <w:rPr>
          <w:rStyle w:val="IntenseEmphasis"/>
          <w:b/>
          <w:i w:val="0"/>
          <w:sz w:val="24"/>
          <w:szCs w:val="24"/>
          <w:lang w:val="es-MX"/>
        </w:rPr>
        <w:t>Llamada de List</w:t>
      </w:r>
      <w:r w:rsidR="008C7E92" w:rsidRPr="00C3655D">
        <w:rPr>
          <w:rStyle w:val="IntenseEmphasis"/>
          <w:b/>
          <w:i w:val="0"/>
          <w:sz w:val="24"/>
          <w:szCs w:val="24"/>
          <w:lang w:val="es-MX"/>
        </w:rPr>
        <w:t>a</w:t>
      </w:r>
    </w:p>
    <w:p w:rsidR="008260D3" w:rsidRPr="007A3E0B" w:rsidRDefault="001F39F6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  <w:lang w:val="es-MX"/>
        </w:rPr>
      </w:pPr>
      <w:r w:rsidRPr="007A3E0B">
        <w:rPr>
          <w:rFonts w:ascii="Arial" w:hAnsi="Arial" w:cs="Arial"/>
          <w:noProof/>
          <w:sz w:val="24"/>
          <w:szCs w:val="24"/>
          <w:lang w:val="es-MX"/>
        </w:rPr>
        <w:t>Adoption</w:t>
      </w:r>
      <w:r w:rsidR="00736BB5" w:rsidRPr="007A3E0B">
        <w:rPr>
          <w:rFonts w:ascii="Arial" w:hAnsi="Arial" w:cs="Arial"/>
          <w:noProof/>
          <w:sz w:val="24"/>
          <w:szCs w:val="24"/>
          <w:lang w:val="es-MX"/>
        </w:rPr>
        <w:t xml:space="preserve"> of Agenda</w:t>
      </w:r>
      <w:r w:rsidR="00ED2E10" w:rsidRPr="007A3E0B">
        <w:rPr>
          <w:rFonts w:ascii="Arial" w:hAnsi="Arial" w:cs="Arial"/>
          <w:noProof/>
          <w:sz w:val="24"/>
          <w:szCs w:val="24"/>
          <w:lang w:val="es-MX"/>
        </w:rPr>
        <w:t xml:space="preserve"> / </w:t>
      </w:r>
      <w:r w:rsidR="00637CA1" w:rsidRPr="00C3655D">
        <w:rPr>
          <w:rStyle w:val="IntenseEmphasis"/>
          <w:b/>
          <w:i w:val="0"/>
          <w:sz w:val="24"/>
          <w:szCs w:val="24"/>
          <w:lang w:val="es-MX"/>
        </w:rPr>
        <w:t>Aprobación de</w:t>
      </w:r>
      <w:r w:rsidR="00312A69" w:rsidRPr="00C3655D">
        <w:rPr>
          <w:rStyle w:val="IntenseEmphasis"/>
          <w:b/>
          <w:i w:val="0"/>
          <w:sz w:val="24"/>
          <w:szCs w:val="24"/>
          <w:lang w:val="es-MX"/>
        </w:rPr>
        <w:t xml:space="preserve"> la Agenda</w:t>
      </w:r>
    </w:p>
    <w:p w:rsidR="00916A9F" w:rsidRPr="0014239B" w:rsidRDefault="00E72640" w:rsidP="0014239B">
      <w:pPr>
        <w:pStyle w:val="ListParagraph"/>
        <w:numPr>
          <w:ilvl w:val="0"/>
          <w:numId w:val="1"/>
        </w:numPr>
        <w:spacing w:after="0" w:line="240" w:lineRule="auto"/>
        <w:rPr>
          <w:rStyle w:val="IntenseEmphasis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 xml:space="preserve">Approval of Minutes from </w:t>
      </w:r>
      <w:r w:rsidR="0039404F">
        <w:rPr>
          <w:rFonts w:ascii="Arial" w:hAnsi="Arial" w:cs="Arial"/>
          <w:noProof/>
          <w:sz w:val="24"/>
          <w:szCs w:val="24"/>
          <w:lang w:val="es-MX"/>
        </w:rPr>
        <w:t>September 1</w:t>
      </w:r>
      <w:r w:rsidR="00676689">
        <w:rPr>
          <w:rFonts w:ascii="Arial" w:hAnsi="Arial" w:cs="Arial"/>
          <w:noProof/>
          <w:sz w:val="24"/>
          <w:szCs w:val="24"/>
          <w:lang w:val="es-MX"/>
        </w:rPr>
        <w:t>4</w:t>
      </w:r>
      <w:r w:rsidR="00736BB5" w:rsidRPr="007A3E0B">
        <w:rPr>
          <w:rFonts w:ascii="Arial" w:hAnsi="Arial" w:cs="Arial"/>
          <w:noProof/>
          <w:sz w:val="24"/>
          <w:szCs w:val="24"/>
          <w:lang w:val="es-MX"/>
        </w:rPr>
        <w:t>, 201</w:t>
      </w:r>
      <w:r w:rsidR="003836F0">
        <w:rPr>
          <w:rFonts w:ascii="Arial" w:hAnsi="Arial" w:cs="Arial"/>
          <w:noProof/>
          <w:sz w:val="24"/>
          <w:szCs w:val="24"/>
          <w:lang w:val="es-MX"/>
        </w:rPr>
        <w:t>6</w:t>
      </w:r>
      <w:r w:rsidR="00736BB5" w:rsidRPr="007A3E0B">
        <w:rPr>
          <w:rFonts w:ascii="Arial" w:hAnsi="Arial" w:cs="Arial"/>
          <w:noProof/>
          <w:sz w:val="24"/>
          <w:szCs w:val="24"/>
          <w:lang w:val="es-MX"/>
        </w:rPr>
        <w:t xml:space="preserve"> /</w:t>
      </w:r>
      <w:r w:rsidR="00736BB5" w:rsidRPr="00C3655D">
        <w:rPr>
          <w:rFonts w:ascii="Arial" w:hAnsi="Arial" w:cs="Arial"/>
          <w:noProof/>
          <w:sz w:val="24"/>
          <w:szCs w:val="24"/>
          <w:lang w:val="es-MX"/>
        </w:rPr>
        <w:t xml:space="preserve"> </w:t>
      </w:r>
      <w:r w:rsidR="00312A69" w:rsidRPr="00833054">
        <w:rPr>
          <w:rStyle w:val="IntenseEmphasis"/>
          <w:b/>
          <w:i w:val="0"/>
          <w:sz w:val="24"/>
          <w:szCs w:val="24"/>
          <w:lang w:val="es-MX"/>
        </w:rPr>
        <w:t>Apr</w:t>
      </w:r>
      <w:r w:rsidR="00B44D29" w:rsidRPr="00833054">
        <w:rPr>
          <w:rStyle w:val="IntenseEmphasis"/>
          <w:b/>
          <w:i w:val="0"/>
          <w:sz w:val="24"/>
          <w:szCs w:val="24"/>
          <w:lang w:val="es-MX"/>
        </w:rPr>
        <w:t>o</w:t>
      </w:r>
      <w:r w:rsidRPr="00833054">
        <w:rPr>
          <w:rStyle w:val="IntenseEmphasis"/>
          <w:b/>
          <w:i w:val="0"/>
          <w:sz w:val="24"/>
          <w:szCs w:val="24"/>
          <w:lang w:val="es-MX"/>
        </w:rPr>
        <w:t xml:space="preserve">bación de las Minutas del día </w:t>
      </w:r>
      <w:r w:rsidR="002E6414" w:rsidRPr="00833054">
        <w:rPr>
          <w:rStyle w:val="IntenseEmphasis"/>
          <w:b/>
          <w:i w:val="0"/>
          <w:sz w:val="24"/>
          <w:szCs w:val="24"/>
          <w:lang w:val="es-MX"/>
        </w:rPr>
        <w:t>14</w:t>
      </w:r>
      <w:r w:rsidR="00A86ACC" w:rsidRPr="00833054">
        <w:rPr>
          <w:rStyle w:val="IntenseEmphasis"/>
          <w:b/>
          <w:i w:val="0"/>
          <w:sz w:val="24"/>
          <w:szCs w:val="24"/>
          <w:lang w:val="es-MX"/>
        </w:rPr>
        <w:t xml:space="preserve"> de </w:t>
      </w:r>
      <w:r w:rsidR="002E6414" w:rsidRPr="00833054">
        <w:rPr>
          <w:rStyle w:val="IntenseEmphasis"/>
          <w:b/>
          <w:i w:val="0"/>
          <w:sz w:val="24"/>
          <w:szCs w:val="24"/>
          <w:lang w:val="es-MX"/>
        </w:rPr>
        <w:t>septiembre</w:t>
      </w:r>
    </w:p>
    <w:p w:rsidR="0014239B" w:rsidRPr="007E4D48" w:rsidRDefault="0014239B" w:rsidP="0014239B">
      <w:pPr>
        <w:pStyle w:val="ListParagraph"/>
        <w:spacing w:after="0" w:line="240" w:lineRule="auto"/>
        <w:rPr>
          <w:rStyle w:val="IntenseEmphasis"/>
          <w:sz w:val="24"/>
          <w:szCs w:val="24"/>
          <w:lang w:val="es-MX"/>
        </w:rPr>
      </w:pPr>
    </w:p>
    <w:p w:rsidR="007E4D48" w:rsidRPr="008E3E9A" w:rsidRDefault="007E4D48" w:rsidP="007E4D48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>Elect New Vice President</w:t>
      </w:r>
      <w:r w:rsidRPr="007A3E0B">
        <w:rPr>
          <w:rFonts w:ascii="Arial" w:hAnsi="Arial" w:cs="Arial"/>
          <w:noProof/>
          <w:sz w:val="24"/>
          <w:szCs w:val="24"/>
          <w:lang w:val="es-MX"/>
        </w:rPr>
        <w:t xml:space="preserve"> /</w:t>
      </w:r>
      <w:r w:rsidR="00827E4D" w:rsidRPr="00833054">
        <w:rPr>
          <w:rStyle w:val="IntenseEmphasis"/>
          <w:b/>
          <w:i w:val="0"/>
          <w:sz w:val="24"/>
          <w:szCs w:val="24"/>
          <w:lang w:val="es-MX"/>
        </w:rPr>
        <w:t>Elección</w:t>
      </w:r>
      <w:r w:rsidRPr="00833054">
        <w:rPr>
          <w:rStyle w:val="IntenseEmphasis"/>
          <w:b/>
          <w:i w:val="0"/>
          <w:sz w:val="24"/>
          <w:szCs w:val="24"/>
          <w:lang w:val="es-MX"/>
        </w:rPr>
        <w:t xml:space="preserve"> de Nuevo Vice Presidente</w:t>
      </w:r>
    </w:p>
    <w:p w:rsidR="008E3E9A" w:rsidRPr="00C3655D" w:rsidRDefault="007E4D48" w:rsidP="008E3E9A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i w:val="0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>Approval of</w:t>
      </w:r>
      <w:r w:rsidR="008E3E9A">
        <w:rPr>
          <w:rFonts w:ascii="Arial" w:hAnsi="Arial" w:cs="Arial"/>
          <w:noProof/>
          <w:sz w:val="24"/>
          <w:szCs w:val="24"/>
          <w:lang w:val="es-MX"/>
        </w:rPr>
        <w:t xml:space="preserve"> PAC Bylaws</w:t>
      </w:r>
      <w:r w:rsidR="008E3E9A" w:rsidRPr="007A3E0B">
        <w:rPr>
          <w:rFonts w:ascii="Arial" w:hAnsi="Arial" w:cs="Arial"/>
          <w:noProof/>
          <w:sz w:val="24"/>
          <w:szCs w:val="24"/>
          <w:lang w:val="es-MX"/>
        </w:rPr>
        <w:t xml:space="preserve"> /</w:t>
      </w:r>
      <w:r w:rsidR="00422E7E">
        <w:rPr>
          <w:rStyle w:val="IntenseEmphasis"/>
          <w:b/>
          <w:i w:val="0"/>
          <w:sz w:val="24"/>
          <w:szCs w:val="24"/>
          <w:lang w:val="es-MX"/>
        </w:rPr>
        <w:t>Aprobación</w:t>
      </w:r>
      <w:r w:rsidR="00F517BA">
        <w:rPr>
          <w:rStyle w:val="IntenseEmphasis"/>
          <w:b/>
          <w:i w:val="0"/>
          <w:sz w:val="24"/>
          <w:szCs w:val="24"/>
          <w:lang w:val="es-MX"/>
        </w:rPr>
        <w:t xml:space="preserve"> de los E</w:t>
      </w:r>
      <w:r w:rsidR="008E3E9A" w:rsidRPr="00C3655D">
        <w:rPr>
          <w:rStyle w:val="IntenseEmphasis"/>
          <w:b/>
          <w:i w:val="0"/>
          <w:sz w:val="24"/>
          <w:szCs w:val="24"/>
          <w:lang w:val="es-MX"/>
        </w:rPr>
        <w:t>statutos del PAC</w:t>
      </w:r>
    </w:p>
    <w:p w:rsidR="003F3E79" w:rsidRPr="001720D4" w:rsidRDefault="001720D4" w:rsidP="00BB6261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>PAC Member Photos</w:t>
      </w:r>
      <w:r w:rsidR="00CE7153" w:rsidRPr="007A3E0B">
        <w:rPr>
          <w:rFonts w:ascii="Arial" w:hAnsi="Arial" w:cs="Arial"/>
          <w:noProof/>
          <w:sz w:val="24"/>
          <w:szCs w:val="24"/>
          <w:lang w:val="es-MX"/>
        </w:rPr>
        <w:t xml:space="preserve"> /</w:t>
      </w:r>
      <w:r w:rsidR="00CE7153" w:rsidRPr="007A3E0B">
        <w:rPr>
          <w:rFonts w:ascii="Arial" w:hAnsi="Arial" w:cs="Arial"/>
          <w:i/>
          <w:noProof/>
          <w:sz w:val="24"/>
          <w:szCs w:val="24"/>
          <w:lang w:val="es-MX"/>
        </w:rPr>
        <w:t xml:space="preserve"> </w:t>
      </w:r>
      <w:r w:rsidR="00FE350A">
        <w:rPr>
          <w:rStyle w:val="IntenseEmphasis"/>
          <w:b/>
          <w:i w:val="0"/>
          <w:sz w:val="24"/>
          <w:szCs w:val="24"/>
          <w:lang w:val="es-MX"/>
        </w:rPr>
        <w:t>F</w:t>
      </w:r>
      <w:r w:rsidR="00F42A15">
        <w:rPr>
          <w:rStyle w:val="IntenseEmphasis"/>
          <w:b/>
          <w:i w:val="0"/>
          <w:sz w:val="24"/>
          <w:szCs w:val="24"/>
          <w:lang w:val="es-MX"/>
        </w:rPr>
        <w:t>otos de los miembros de PAC</w:t>
      </w:r>
    </w:p>
    <w:p w:rsidR="001720D4" w:rsidRPr="001720D4" w:rsidRDefault="001720D4" w:rsidP="0014239B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  <w:color w:val="5B9BD5" w:themeColor="accent1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>Development of Written Feedback for 12 – Year Facilities Plan Presentation /</w:t>
      </w:r>
    </w:p>
    <w:p w:rsidR="001720D4" w:rsidRPr="005D3E79" w:rsidRDefault="005D3E79" w:rsidP="005D3E79">
      <w:pPr>
        <w:pStyle w:val="ListParagraph"/>
        <w:spacing w:after="0" w:line="600" w:lineRule="auto"/>
        <w:rPr>
          <w:rStyle w:val="IntenseEmphasis"/>
          <w:b/>
          <w:i w:val="0"/>
          <w:sz w:val="24"/>
          <w:szCs w:val="24"/>
          <w:lang w:val="es-MX"/>
        </w:rPr>
      </w:pPr>
      <w:r w:rsidRPr="005D3E79">
        <w:rPr>
          <w:rStyle w:val="IntenseEmphasis"/>
          <w:b/>
          <w:i w:val="0"/>
          <w:sz w:val="24"/>
          <w:szCs w:val="24"/>
          <w:lang w:val="es-MX"/>
        </w:rPr>
        <w:t xml:space="preserve">Brindar Opiniones por </w:t>
      </w:r>
      <w:r w:rsidR="00EE3D30" w:rsidRPr="005D3E79">
        <w:rPr>
          <w:rStyle w:val="IntenseEmphasis"/>
          <w:b/>
          <w:i w:val="0"/>
          <w:sz w:val="24"/>
          <w:szCs w:val="24"/>
          <w:lang w:val="es-MX"/>
        </w:rPr>
        <w:t>Escrito</w:t>
      </w:r>
      <w:r w:rsidR="00EE3D30">
        <w:rPr>
          <w:rStyle w:val="IntenseEmphasis"/>
          <w:b/>
          <w:i w:val="0"/>
          <w:sz w:val="24"/>
          <w:szCs w:val="24"/>
          <w:lang w:val="es-MX"/>
        </w:rPr>
        <w:t xml:space="preserve"> de la Presentación del Plan de 12 Años para las Instalaciones</w:t>
      </w:r>
    </w:p>
    <w:p w:rsidR="00267B97" w:rsidRPr="0014239B" w:rsidRDefault="00267B97" w:rsidP="0014239B">
      <w:pPr>
        <w:pStyle w:val="ListParagraph"/>
        <w:numPr>
          <w:ilvl w:val="0"/>
          <w:numId w:val="1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  <w:r w:rsidRPr="00C41886">
        <w:rPr>
          <w:rFonts w:ascii="Arial" w:hAnsi="Arial" w:cs="Arial"/>
          <w:noProof/>
          <w:sz w:val="24"/>
          <w:szCs w:val="24"/>
        </w:rPr>
        <w:t xml:space="preserve">Opportunity for Public Input / </w:t>
      </w:r>
      <w:r w:rsidR="004D7573">
        <w:rPr>
          <w:rStyle w:val="IntenseEmphasis"/>
          <w:b/>
          <w:i w:val="0"/>
          <w:sz w:val="24"/>
          <w:szCs w:val="24"/>
        </w:rPr>
        <w:t xml:space="preserve">Oportunidad para la </w:t>
      </w:r>
      <w:r w:rsidR="00D44A84">
        <w:rPr>
          <w:rStyle w:val="IntenseEmphasis"/>
          <w:b/>
          <w:i w:val="0"/>
          <w:sz w:val="24"/>
          <w:szCs w:val="24"/>
        </w:rPr>
        <w:t>opini</w:t>
      </w:r>
      <w:r w:rsidR="00CB294B">
        <w:rPr>
          <w:rStyle w:val="IntenseEmphasis"/>
          <w:b/>
          <w:i w:val="0"/>
          <w:sz w:val="24"/>
          <w:szCs w:val="24"/>
        </w:rPr>
        <w:t>ó</w:t>
      </w:r>
      <w:r w:rsidR="004D7573">
        <w:rPr>
          <w:rStyle w:val="IntenseEmphasis"/>
          <w:b/>
          <w:i w:val="0"/>
          <w:sz w:val="24"/>
          <w:szCs w:val="24"/>
        </w:rPr>
        <w:t>n del</w:t>
      </w:r>
      <w:r w:rsidR="00CB294B">
        <w:rPr>
          <w:rStyle w:val="IntenseEmphasis"/>
          <w:b/>
          <w:i w:val="0"/>
          <w:sz w:val="24"/>
          <w:szCs w:val="24"/>
        </w:rPr>
        <w:t xml:space="preserve"> pú</w:t>
      </w:r>
      <w:r w:rsidRPr="00C3655D">
        <w:rPr>
          <w:rStyle w:val="IntenseEmphasis"/>
          <w:b/>
          <w:i w:val="0"/>
          <w:sz w:val="24"/>
          <w:szCs w:val="24"/>
        </w:rPr>
        <w:t>blic</w:t>
      </w:r>
      <w:r w:rsidR="004D7573">
        <w:rPr>
          <w:rStyle w:val="IntenseEmphasis"/>
          <w:b/>
          <w:i w:val="0"/>
          <w:sz w:val="24"/>
          <w:szCs w:val="24"/>
        </w:rPr>
        <w:t>o</w:t>
      </w:r>
    </w:p>
    <w:p w:rsidR="0014239B" w:rsidRDefault="0014239B" w:rsidP="0014239B">
      <w:pPr>
        <w:pStyle w:val="ListParagraph"/>
        <w:spacing w:after="0" w:line="240" w:lineRule="auto"/>
        <w:rPr>
          <w:rFonts w:ascii="Arial" w:hAnsi="Arial" w:cs="Arial"/>
          <w:noProof/>
          <w:sz w:val="18"/>
          <w:szCs w:val="24"/>
        </w:rPr>
      </w:pPr>
      <w:r w:rsidRPr="0014239B">
        <w:rPr>
          <w:rFonts w:ascii="Arial" w:hAnsi="Arial" w:cs="Arial"/>
          <w:noProof/>
          <w:sz w:val="18"/>
          <w:szCs w:val="24"/>
        </w:rPr>
        <w:t>*T</w:t>
      </w:r>
      <w:r w:rsidR="008A5714">
        <w:rPr>
          <w:rFonts w:ascii="Arial" w:hAnsi="Arial" w:cs="Arial"/>
          <w:noProof/>
          <w:sz w:val="18"/>
          <w:szCs w:val="24"/>
        </w:rPr>
        <w:t>ime reserved for public input is limited to two</w:t>
      </w:r>
      <w:r w:rsidRPr="0014239B">
        <w:rPr>
          <w:rFonts w:ascii="Arial" w:hAnsi="Arial" w:cs="Arial"/>
          <w:noProof/>
          <w:sz w:val="18"/>
          <w:szCs w:val="24"/>
        </w:rPr>
        <w:t xml:space="preserve"> minutes per </w:t>
      </w:r>
      <w:r w:rsidR="0083404E">
        <w:rPr>
          <w:rFonts w:ascii="Arial" w:hAnsi="Arial" w:cs="Arial"/>
          <w:noProof/>
          <w:sz w:val="18"/>
          <w:szCs w:val="24"/>
        </w:rPr>
        <w:t>person. Items not related to this</w:t>
      </w:r>
      <w:r w:rsidRPr="0014239B">
        <w:rPr>
          <w:rFonts w:ascii="Arial" w:hAnsi="Arial" w:cs="Arial"/>
          <w:noProof/>
          <w:sz w:val="18"/>
          <w:szCs w:val="24"/>
        </w:rPr>
        <w:t xml:space="preserve"> agenda may be considered for next</w:t>
      </w:r>
      <w:r w:rsidR="0083404E">
        <w:rPr>
          <w:rFonts w:ascii="Arial" w:hAnsi="Arial" w:cs="Arial"/>
          <w:noProof/>
          <w:sz w:val="18"/>
          <w:szCs w:val="24"/>
        </w:rPr>
        <w:t xml:space="preserve"> PAC</w:t>
      </w:r>
      <w:r w:rsidRPr="0014239B">
        <w:rPr>
          <w:rFonts w:ascii="Arial" w:hAnsi="Arial" w:cs="Arial"/>
          <w:noProof/>
          <w:sz w:val="18"/>
          <w:szCs w:val="24"/>
        </w:rPr>
        <w:t xml:space="preserve"> meeting agenda.</w:t>
      </w:r>
      <w:r w:rsidR="006A651E">
        <w:rPr>
          <w:rFonts w:ascii="Arial" w:hAnsi="Arial" w:cs="Arial"/>
          <w:noProof/>
          <w:sz w:val="18"/>
          <w:szCs w:val="24"/>
        </w:rPr>
        <w:t xml:space="preserve"> Dos minutos por persona reservado para la opinión del público.</w:t>
      </w:r>
    </w:p>
    <w:p w:rsidR="0014239B" w:rsidRPr="0014239B" w:rsidRDefault="0014239B" w:rsidP="0014239B">
      <w:pPr>
        <w:pStyle w:val="ListParagraph"/>
        <w:spacing w:after="0" w:line="240" w:lineRule="auto"/>
        <w:rPr>
          <w:rFonts w:ascii="Arial" w:hAnsi="Arial" w:cs="Arial"/>
          <w:noProof/>
          <w:sz w:val="18"/>
          <w:szCs w:val="24"/>
        </w:rPr>
      </w:pPr>
    </w:p>
    <w:p w:rsidR="00922848" w:rsidRPr="008E3E9A" w:rsidRDefault="00CF1E51" w:rsidP="0014239B">
      <w:pPr>
        <w:pStyle w:val="ListParagraph"/>
        <w:numPr>
          <w:ilvl w:val="0"/>
          <w:numId w:val="1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  <w:r w:rsidRPr="00C41886">
        <w:rPr>
          <w:rFonts w:ascii="Arial" w:hAnsi="Arial" w:cs="Arial"/>
          <w:noProof/>
          <w:sz w:val="24"/>
          <w:szCs w:val="24"/>
        </w:rPr>
        <w:t xml:space="preserve">Announcements / </w:t>
      </w:r>
      <w:r w:rsidRPr="00C3655D">
        <w:rPr>
          <w:rStyle w:val="IntenseEmphasis"/>
          <w:b/>
          <w:i w:val="0"/>
          <w:sz w:val="24"/>
          <w:szCs w:val="24"/>
        </w:rPr>
        <w:t>Anuncios</w:t>
      </w:r>
    </w:p>
    <w:p w:rsidR="005F7170" w:rsidRPr="005F7170" w:rsidRDefault="007F56FF" w:rsidP="00C3655D">
      <w:pPr>
        <w:pStyle w:val="ListParagraph"/>
        <w:numPr>
          <w:ilvl w:val="1"/>
          <w:numId w:val="1"/>
        </w:numPr>
        <w:spacing w:after="0" w:line="360" w:lineRule="auto"/>
      </w:pPr>
      <w:r w:rsidRPr="00C3655D">
        <w:rPr>
          <w:rFonts w:ascii="Arial" w:hAnsi="Arial" w:cs="Arial"/>
          <w:iCs/>
          <w:noProof/>
        </w:rPr>
        <w:t>Next Meeting</w:t>
      </w:r>
      <w:r w:rsidR="005F7170">
        <w:rPr>
          <w:rFonts w:ascii="Arial" w:hAnsi="Arial" w:cs="Arial"/>
          <w:iCs/>
          <w:noProof/>
        </w:rPr>
        <w:t>: November 9</w:t>
      </w:r>
    </w:p>
    <w:p w:rsidR="008E3E9A" w:rsidRPr="00C3655D" w:rsidRDefault="007F56FF" w:rsidP="005F7170">
      <w:pPr>
        <w:spacing w:after="0" w:line="360" w:lineRule="auto"/>
        <w:ind w:left="1080"/>
      </w:pPr>
      <w:r w:rsidRPr="005F7170">
        <w:rPr>
          <w:rFonts w:ascii="Arial" w:hAnsi="Arial" w:cs="Arial"/>
          <w:iCs/>
          <w:noProof/>
        </w:rPr>
        <w:t xml:space="preserve"> </w:t>
      </w:r>
      <w:r w:rsidR="005F7170">
        <w:rPr>
          <w:rStyle w:val="IntenseEmphasis"/>
          <w:b/>
          <w:i w:val="0"/>
          <w:iCs w:val="0"/>
          <w:sz w:val="24"/>
          <w:szCs w:val="24"/>
        </w:rPr>
        <w:t>Pró</w:t>
      </w:r>
      <w:r w:rsidRPr="005F7170">
        <w:rPr>
          <w:rStyle w:val="IntenseEmphasis"/>
          <w:b/>
          <w:i w:val="0"/>
          <w:iCs w:val="0"/>
          <w:sz w:val="24"/>
          <w:szCs w:val="24"/>
        </w:rPr>
        <w:t>xima junta</w:t>
      </w:r>
      <w:r w:rsidR="005F7170">
        <w:rPr>
          <w:rStyle w:val="IntenseEmphasis"/>
          <w:b/>
          <w:i w:val="0"/>
          <w:iCs w:val="0"/>
          <w:sz w:val="24"/>
          <w:szCs w:val="24"/>
        </w:rPr>
        <w:t>: 9 de noviembre</w:t>
      </w:r>
    </w:p>
    <w:p w:rsidR="00922848" w:rsidRPr="00922848" w:rsidRDefault="00922848" w:rsidP="005C7998">
      <w:pPr>
        <w:spacing w:after="0" w:line="24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</w:p>
    <w:p w:rsidR="0039404F" w:rsidRPr="00C3655D" w:rsidRDefault="00D97F32" w:rsidP="00C3655D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i/>
          <w:noProof/>
          <w:sz w:val="24"/>
          <w:szCs w:val="24"/>
        </w:rPr>
      </w:pPr>
      <w:r w:rsidRPr="001356B4">
        <w:rPr>
          <w:rFonts w:ascii="Arial" w:hAnsi="Arial" w:cs="Arial"/>
          <w:noProof/>
          <w:sz w:val="24"/>
          <w:szCs w:val="24"/>
        </w:rPr>
        <w:t xml:space="preserve">Adjournment / </w:t>
      </w:r>
      <w:r w:rsidR="000B0A2E" w:rsidRPr="00C3655D">
        <w:rPr>
          <w:rStyle w:val="IntenseEmphasis"/>
          <w:b/>
          <w:i w:val="0"/>
          <w:sz w:val="24"/>
          <w:szCs w:val="24"/>
        </w:rPr>
        <w:t xml:space="preserve">Conclusión de la </w:t>
      </w:r>
      <w:r w:rsidR="0039404F" w:rsidRPr="00C3655D">
        <w:rPr>
          <w:rStyle w:val="IntenseEmphasis"/>
          <w:b/>
          <w:i w:val="0"/>
          <w:sz w:val="24"/>
          <w:szCs w:val="24"/>
        </w:rPr>
        <w:t>reunion</w:t>
      </w:r>
    </w:p>
    <w:sectPr w:rsidR="0039404F" w:rsidRPr="00C3655D" w:rsidSect="00E72640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6E" w:rsidRDefault="00A11F6E" w:rsidP="00A11F6E">
      <w:pPr>
        <w:spacing w:after="0" w:line="240" w:lineRule="auto"/>
      </w:pPr>
      <w:r>
        <w:separator/>
      </w:r>
    </w:p>
  </w:endnote>
  <w:endnote w:type="continuationSeparator" w:id="0">
    <w:p w:rsidR="00A11F6E" w:rsidRDefault="00A11F6E" w:rsidP="00A1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6E" w:rsidRDefault="00A11F6E" w:rsidP="00A11F6E">
      <w:pPr>
        <w:spacing w:after="0" w:line="240" w:lineRule="auto"/>
      </w:pPr>
      <w:r>
        <w:separator/>
      </w:r>
    </w:p>
  </w:footnote>
  <w:footnote w:type="continuationSeparator" w:id="0">
    <w:p w:rsidR="00A11F6E" w:rsidRDefault="00A11F6E" w:rsidP="00A11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258E5"/>
    <w:multiLevelType w:val="hybridMultilevel"/>
    <w:tmpl w:val="7D6C38DA"/>
    <w:lvl w:ilvl="0" w:tplc="65480E8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F0"/>
    <w:rsid w:val="000060A2"/>
    <w:rsid w:val="000621AD"/>
    <w:rsid w:val="000824D2"/>
    <w:rsid w:val="000B0A2E"/>
    <w:rsid w:val="00107934"/>
    <w:rsid w:val="00122338"/>
    <w:rsid w:val="00122FDA"/>
    <w:rsid w:val="001262C0"/>
    <w:rsid w:val="001356B4"/>
    <w:rsid w:val="0014239B"/>
    <w:rsid w:val="001449FF"/>
    <w:rsid w:val="00145F8E"/>
    <w:rsid w:val="001569A4"/>
    <w:rsid w:val="0016096A"/>
    <w:rsid w:val="001720D4"/>
    <w:rsid w:val="00172527"/>
    <w:rsid w:val="00174252"/>
    <w:rsid w:val="00183ED4"/>
    <w:rsid w:val="0019608F"/>
    <w:rsid w:val="001D701D"/>
    <w:rsid w:val="001F39F6"/>
    <w:rsid w:val="001F70CC"/>
    <w:rsid w:val="00217227"/>
    <w:rsid w:val="00226176"/>
    <w:rsid w:val="00261DA3"/>
    <w:rsid w:val="0026636E"/>
    <w:rsid w:val="00267B97"/>
    <w:rsid w:val="00292E1D"/>
    <w:rsid w:val="002A64D6"/>
    <w:rsid w:val="002E6414"/>
    <w:rsid w:val="002E6F77"/>
    <w:rsid w:val="002F1052"/>
    <w:rsid w:val="00312A69"/>
    <w:rsid w:val="00336C31"/>
    <w:rsid w:val="003370F4"/>
    <w:rsid w:val="0035341C"/>
    <w:rsid w:val="0037675C"/>
    <w:rsid w:val="003836F0"/>
    <w:rsid w:val="00386632"/>
    <w:rsid w:val="0039404F"/>
    <w:rsid w:val="003C57F1"/>
    <w:rsid w:val="003D104A"/>
    <w:rsid w:val="003F01D1"/>
    <w:rsid w:val="003F3E79"/>
    <w:rsid w:val="00422E7E"/>
    <w:rsid w:val="0044569D"/>
    <w:rsid w:val="00453579"/>
    <w:rsid w:val="00471DC7"/>
    <w:rsid w:val="004A640E"/>
    <w:rsid w:val="004D7573"/>
    <w:rsid w:val="004E548E"/>
    <w:rsid w:val="004F6016"/>
    <w:rsid w:val="00520C9C"/>
    <w:rsid w:val="00532EDA"/>
    <w:rsid w:val="00543AA2"/>
    <w:rsid w:val="00576DD2"/>
    <w:rsid w:val="005A11B1"/>
    <w:rsid w:val="005A2467"/>
    <w:rsid w:val="005B06C0"/>
    <w:rsid w:val="005C7998"/>
    <w:rsid w:val="005D3E79"/>
    <w:rsid w:val="005E7AD7"/>
    <w:rsid w:val="005F7170"/>
    <w:rsid w:val="00637CA1"/>
    <w:rsid w:val="00661C0B"/>
    <w:rsid w:val="006678D9"/>
    <w:rsid w:val="00676689"/>
    <w:rsid w:val="00681E66"/>
    <w:rsid w:val="00682543"/>
    <w:rsid w:val="006863C7"/>
    <w:rsid w:val="0069271E"/>
    <w:rsid w:val="006A651E"/>
    <w:rsid w:val="006B2CDD"/>
    <w:rsid w:val="006B2E84"/>
    <w:rsid w:val="006B6A0C"/>
    <w:rsid w:val="006D3D0E"/>
    <w:rsid w:val="006D694C"/>
    <w:rsid w:val="006E4F36"/>
    <w:rsid w:val="00736BB5"/>
    <w:rsid w:val="00743CA5"/>
    <w:rsid w:val="00746A31"/>
    <w:rsid w:val="007A3C17"/>
    <w:rsid w:val="007A3E0B"/>
    <w:rsid w:val="007D074C"/>
    <w:rsid w:val="007D433B"/>
    <w:rsid w:val="007E4D48"/>
    <w:rsid w:val="007F56FF"/>
    <w:rsid w:val="008000C7"/>
    <w:rsid w:val="00800AA9"/>
    <w:rsid w:val="00812A3F"/>
    <w:rsid w:val="00821FC7"/>
    <w:rsid w:val="008226CD"/>
    <w:rsid w:val="008260D3"/>
    <w:rsid w:val="00827E4D"/>
    <w:rsid w:val="00833054"/>
    <w:rsid w:val="0083404E"/>
    <w:rsid w:val="008366D0"/>
    <w:rsid w:val="008521BD"/>
    <w:rsid w:val="00862DD8"/>
    <w:rsid w:val="00897975"/>
    <w:rsid w:val="008A5714"/>
    <w:rsid w:val="008C7E92"/>
    <w:rsid w:val="008E1BD8"/>
    <w:rsid w:val="008E3E9A"/>
    <w:rsid w:val="008F7116"/>
    <w:rsid w:val="009145F2"/>
    <w:rsid w:val="00916A9F"/>
    <w:rsid w:val="00922848"/>
    <w:rsid w:val="00922BBC"/>
    <w:rsid w:val="0092384F"/>
    <w:rsid w:val="00945602"/>
    <w:rsid w:val="009523C4"/>
    <w:rsid w:val="00966AD5"/>
    <w:rsid w:val="00991D76"/>
    <w:rsid w:val="009A576E"/>
    <w:rsid w:val="009B415A"/>
    <w:rsid w:val="009C0690"/>
    <w:rsid w:val="009C311C"/>
    <w:rsid w:val="009C4CED"/>
    <w:rsid w:val="009D27B5"/>
    <w:rsid w:val="009F7A6E"/>
    <w:rsid w:val="00A11F6E"/>
    <w:rsid w:val="00A22613"/>
    <w:rsid w:val="00A325F8"/>
    <w:rsid w:val="00A61751"/>
    <w:rsid w:val="00A628A1"/>
    <w:rsid w:val="00A628E1"/>
    <w:rsid w:val="00A86ACC"/>
    <w:rsid w:val="00AA1D0D"/>
    <w:rsid w:val="00AB02F8"/>
    <w:rsid w:val="00AF1891"/>
    <w:rsid w:val="00AF6533"/>
    <w:rsid w:val="00B20B7A"/>
    <w:rsid w:val="00B30886"/>
    <w:rsid w:val="00B32BD6"/>
    <w:rsid w:val="00B342F0"/>
    <w:rsid w:val="00B423E5"/>
    <w:rsid w:val="00B43364"/>
    <w:rsid w:val="00B44D29"/>
    <w:rsid w:val="00B52615"/>
    <w:rsid w:val="00B56402"/>
    <w:rsid w:val="00B62437"/>
    <w:rsid w:val="00BB6261"/>
    <w:rsid w:val="00C01958"/>
    <w:rsid w:val="00C11074"/>
    <w:rsid w:val="00C259CF"/>
    <w:rsid w:val="00C3655D"/>
    <w:rsid w:val="00C41886"/>
    <w:rsid w:val="00C70CBC"/>
    <w:rsid w:val="00C75F06"/>
    <w:rsid w:val="00C83730"/>
    <w:rsid w:val="00C84588"/>
    <w:rsid w:val="00C85CD1"/>
    <w:rsid w:val="00CB294B"/>
    <w:rsid w:val="00CB5391"/>
    <w:rsid w:val="00CE7153"/>
    <w:rsid w:val="00CF03F2"/>
    <w:rsid w:val="00CF1E51"/>
    <w:rsid w:val="00D114E0"/>
    <w:rsid w:val="00D2676D"/>
    <w:rsid w:val="00D30A5E"/>
    <w:rsid w:val="00D44A84"/>
    <w:rsid w:val="00D97F32"/>
    <w:rsid w:val="00DE1F59"/>
    <w:rsid w:val="00DE7A1A"/>
    <w:rsid w:val="00E12E05"/>
    <w:rsid w:val="00E245C4"/>
    <w:rsid w:val="00E27A5C"/>
    <w:rsid w:val="00E461C3"/>
    <w:rsid w:val="00E55B48"/>
    <w:rsid w:val="00E66A54"/>
    <w:rsid w:val="00E67986"/>
    <w:rsid w:val="00E72640"/>
    <w:rsid w:val="00E7415D"/>
    <w:rsid w:val="00E96AA6"/>
    <w:rsid w:val="00EA3B51"/>
    <w:rsid w:val="00EB26F7"/>
    <w:rsid w:val="00EB6A10"/>
    <w:rsid w:val="00EC2A1F"/>
    <w:rsid w:val="00EC767C"/>
    <w:rsid w:val="00ED2E10"/>
    <w:rsid w:val="00EE3D30"/>
    <w:rsid w:val="00F018E5"/>
    <w:rsid w:val="00F30BCA"/>
    <w:rsid w:val="00F42A15"/>
    <w:rsid w:val="00F44CF2"/>
    <w:rsid w:val="00F517BA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20D5"/>
  <w15:chartTrackingRefBased/>
  <w15:docId w15:val="{B4F8784D-D474-4E9F-9C07-38628E28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90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44569D"/>
    <w:rPr>
      <w:i/>
      <w:iCs/>
      <w:color w:val="5B9BD5" w:themeColor="accent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3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357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1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6E"/>
  </w:style>
  <w:style w:type="paragraph" w:styleId="Footer">
    <w:name w:val="footer"/>
    <w:basedOn w:val="Normal"/>
    <w:link w:val="FooterChar"/>
    <w:uiPriority w:val="99"/>
    <w:unhideWhenUsed/>
    <w:rsid w:val="00A11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Cortez</dc:creator>
  <cp:keywords/>
  <dc:description/>
  <cp:lastModifiedBy>Estrella Cortez</cp:lastModifiedBy>
  <cp:revision>18</cp:revision>
  <cp:lastPrinted>2016-10-19T16:55:00Z</cp:lastPrinted>
  <dcterms:created xsi:type="dcterms:W3CDTF">2016-10-17T21:08:00Z</dcterms:created>
  <dcterms:modified xsi:type="dcterms:W3CDTF">2016-10-25T23:23:00Z</dcterms:modified>
</cp:coreProperties>
</file>