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160"/>
        <w:gridCol w:w="7110"/>
        <w:gridCol w:w="1530"/>
      </w:tblGrid>
      <w:tr w:rsidR="00C7785D" w:rsidRPr="00DB40D4">
        <w:trPr>
          <w:trHeight w:val="260"/>
        </w:trPr>
        <w:tc>
          <w:tcPr>
            <w:tcW w:w="2160" w:type="dxa"/>
            <w:shd w:val="clear" w:color="auto" w:fill="C0C0C0"/>
          </w:tcPr>
          <w:p w:rsidR="00045835" w:rsidRPr="00DB40D4" w:rsidRDefault="00045835" w:rsidP="00C7785D">
            <w:pPr>
              <w:rPr>
                <w:rFonts w:ascii="Comic Sans MS" w:hAnsi="Comic Sans MS"/>
                <w:b/>
                <w:sz w:val="20"/>
                <w:szCs w:val="20"/>
                <w:lang/>
              </w:rPr>
            </w:pPr>
          </w:p>
        </w:tc>
        <w:tc>
          <w:tcPr>
            <w:tcW w:w="7110" w:type="dxa"/>
            <w:shd w:val="clear" w:color="auto" w:fill="C0C0C0"/>
            <w:vAlign w:val="bottom"/>
          </w:tcPr>
          <w:p w:rsidR="00C7785D" w:rsidRPr="00DB40D4" w:rsidRDefault="00C7785D" w:rsidP="00C7785D">
            <w:pPr>
              <w:jc w:val="center"/>
              <w:rPr>
                <w:rFonts w:ascii="Comic Sans MS" w:hAnsi="Comic Sans MS"/>
                <w:sz w:val="20"/>
                <w:szCs w:val="20"/>
                <w:lang/>
              </w:rPr>
            </w:pPr>
            <w:r w:rsidRPr="00DB40D4">
              <w:rPr>
                <w:rFonts w:ascii="Comic Sans MS" w:hAnsi="Comic Sans MS"/>
                <w:b/>
                <w:sz w:val="20"/>
                <w:szCs w:val="20"/>
                <w:lang/>
              </w:rPr>
              <w:t>STUDENT PREPARATION</w:t>
            </w:r>
          </w:p>
        </w:tc>
        <w:tc>
          <w:tcPr>
            <w:tcW w:w="1530" w:type="dxa"/>
            <w:shd w:val="clear" w:color="auto" w:fill="C0C0C0"/>
            <w:vAlign w:val="bottom"/>
          </w:tcPr>
          <w:p w:rsidR="00C7785D" w:rsidRPr="00DB40D4" w:rsidRDefault="00C7785D" w:rsidP="00C7785D">
            <w:pPr>
              <w:jc w:val="center"/>
              <w:rPr>
                <w:rFonts w:ascii="Comic Sans MS" w:hAnsi="Comic Sans MS"/>
                <w:b/>
                <w:i/>
                <w:sz w:val="20"/>
                <w:szCs w:val="20"/>
                <w:lang/>
              </w:rPr>
            </w:pPr>
            <w:r w:rsidRPr="00DB40D4">
              <w:rPr>
                <w:rFonts w:ascii="Comic Sans MS" w:hAnsi="Comic Sans MS"/>
                <w:b/>
                <w:i/>
                <w:sz w:val="20"/>
                <w:szCs w:val="20"/>
                <w:lang/>
              </w:rPr>
              <w:t>CFU/TAPPLE</w:t>
            </w:r>
          </w:p>
        </w:tc>
      </w:tr>
      <w:tr w:rsidR="00C7785D" w:rsidRPr="00DB40D4">
        <w:trPr>
          <w:trHeight w:val="1142"/>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Learning Objective</w:t>
            </w:r>
          </w:p>
          <w:p w:rsidR="00C7785D" w:rsidRPr="00DB40D4" w:rsidRDefault="00C7785D" w:rsidP="00C7785D">
            <w:pPr>
              <w:numPr>
                <w:ilvl w:val="0"/>
                <w:numId w:val="1"/>
              </w:numPr>
              <w:rPr>
                <w:rFonts w:ascii="Comic Sans MS" w:hAnsi="Comic Sans MS"/>
                <w:b/>
                <w:sz w:val="12"/>
                <w:szCs w:val="20"/>
                <w:lang/>
              </w:rPr>
            </w:pPr>
            <w:proofErr w:type="gramStart"/>
            <w:r w:rsidRPr="00DB40D4">
              <w:rPr>
                <w:rFonts w:ascii="Comic Sans MS" w:hAnsi="Comic Sans MS"/>
                <w:b/>
                <w:sz w:val="12"/>
                <w:szCs w:val="20"/>
                <w:lang/>
              </w:rPr>
              <w:t>Skill(</w:t>
            </w:r>
            <w:proofErr w:type="gramEnd"/>
            <w:r w:rsidRPr="00DB40D4">
              <w:rPr>
                <w:rFonts w:ascii="Comic Sans MS" w:hAnsi="Comic Sans MS"/>
                <w:b/>
                <w:sz w:val="12"/>
                <w:szCs w:val="20"/>
                <w:lang/>
              </w:rPr>
              <w:t>verb)concept(noun)</w:t>
            </w:r>
          </w:p>
          <w:p w:rsidR="00C7785D" w:rsidRPr="00DB40D4" w:rsidRDefault="00C7785D" w:rsidP="00C7785D">
            <w:pPr>
              <w:numPr>
                <w:ilvl w:val="0"/>
                <w:numId w:val="1"/>
              </w:numPr>
              <w:rPr>
                <w:rFonts w:ascii="Comic Sans MS" w:hAnsi="Comic Sans MS"/>
                <w:b/>
                <w:sz w:val="20"/>
                <w:szCs w:val="20"/>
                <w:lang/>
              </w:rPr>
            </w:pPr>
            <w:r w:rsidRPr="00DB40D4">
              <w:rPr>
                <w:rFonts w:ascii="Comic Sans MS" w:hAnsi="Comic Sans MS"/>
                <w:b/>
                <w:sz w:val="14"/>
                <w:szCs w:val="20"/>
                <w:lang/>
              </w:rPr>
              <w:t>Student will do during Independent Practice</w:t>
            </w:r>
          </w:p>
        </w:tc>
        <w:tc>
          <w:tcPr>
            <w:tcW w:w="7110" w:type="dxa"/>
            <w:vAlign w:val="bottom"/>
          </w:tcPr>
          <w:p w:rsidR="00C7785D" w:rsidRPr="00DB40D4" w:rsidRDefault="00C7785D" w:rsidP="00045835">
            <w:pPr>
              <w:rPr>
                <w:rFonts w:ascii="Comic Sans MS" w:hAnsi="Comic Sans MS"/>
                <w:i/>
                <w:szCs w:val="20"/>
                <w:lang/>
              </w:rPr>
            </w:pPr>
            <w:r w:rsidRPr="00DB40D4">
              <w:rPr>
                <w:rFonts w:ascii="Comic Sans MS" w:hAnsi="Comic Sans MS"/>
                <w:szCs w:val="20"/>
                <w:lang/>
              </w:rPr>
              <w:t> </w:t>
            </w:r>
            <w:r>
              <w:rPr>
                <w:rFonts w:ascii="Comic Sans MS" w:hAnsi="Comic Sans MS"/>
                <w:szCs w:val="20"/>
                <w:lang/>
              </w:rPr>
              <w:t>We will identify the topic and main idea in a non-fiction story.</w:t>
            </w:r>
          </w:p>
        </w:tc>
        <w:tc>
          <w:tcPr>
            <w:tcW w:w="1530" w:type="dxa"/>
          </w:tcPr>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 xml:space="preserve">What are we going to do today?  </w:t>
            </w:r>
          </w:p>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 xml:space="preserve">What are we going to (skill)?  </w:t>
            </w:r>
          </w:p>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What are we going to do with (concept)?</w:t>
            </w:r>
          </w:p>
        </w:tc>
      </w:tr>
      <w:tr w:rsidR="00C7785D" w:rsidRPr="00DB40D4">
        <w:trPr>
          <w:trHeight w:val="1070"/>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Activate Prior Knowledge</w:t>
            </w:r>
          </w:p>
          <w:p w:rsidR="00C7785D" w:rsidRPr="00DB40D4" w:rsidRDefault="00C7785D" w:rsidP="00C7785D">
            <w:pPr>
              <w:numPr>
                <w:ilvl w:val="0"/>
                <w:numId w:val="2"/>
              </w:numPr>
              <w:rPr>
                <w:rFonts w:ascii="Comic Sans MS" w:hAnsi="Comic Sans MS"/>
                <w:b/>
                <w:sz w:val="12"/>
                <w:szCs w:val="20"/>
                <w:lang/>
              </w:rPr>
            </w:pPr>
            <w:r w:rsidRPr="00DB40D4">
              <w:rPr>
                <w:rFonts w:ascii="Comic Sans MS" w:hAnsi="Comic Sans MS"/>
                <w:b/>
                <w:sz w:val="12"/>
                <w:szCs w:val="20"/>
                <w:lang/>
              </w:rPr>
              <w:t>Univ. Exp: Already know</w:t>
            </w:r>
          </w:p>
          <w:p w:rsidR="00C7785D" w:rsidRPr="00DB40D4" w:rsidRDefault="00C7785D" w:rsidP="00C7785D">
            <w:pPr>
              <w:numPr>
                <w:ilvl w:val="0"/>
                <w:numId w:val="2"/>
              </w:numPr>
              <w:rPr>
                <w:rFonts w:ascii="Comic Sans MS" w:hAnsi="Comic Sans MS"/>
                <w:b/>
                <w:sz w:val="20"/>
                <w:szCs w:val="20"/>
                <w:lang/>
              </w:rPr>
            </w:pPr>
            <w:r w:rsidRPr="00DB40D4">
              <w:rPr>
                <w:rFonts w:ascii="Comic Sans MS" w:hAnsi="Comic Sans MS"/>
                <w:b/>
                <w:sz w:val="14"/>
                <w:szCs w:val="20"/>
                <w:lang/>
              </w:rPr>
              <w:t>Sub-skills: Review</w:t>
            </w:r>
          </w:p>
        </w:tc>
        <w:tc>
          <w:tcPr>
            <w:tcW w:w="7110" w:type="dxa"/>
            <w:vAlign w:val="bottom"/>
          </w:tcPr>
          <w:p w:rsidR="00C7785D" w:rsidRDefault="00C7785D" w:rsidP="00C7785D">
            <w:pPr>
              <w:rPr>
                <w:rFonts w:ascii="Comic Sans MS" w:hAnsi="Comic Sans MS"/>
                <w:szCs w:val="20"/>
                <w:lang/>
              </w:rPr>
            </w:pPr>
            <w:r>
              <w:rPr>
                <w:rFonts w:ascii="Comic Sans MS" w:hAnsi="Comic Sans MS"/>
                <w:szCs w:val="20"/>
                <w:lang/>
              </w:rPr>
              <w:t>Visual picture</w:t>
            </w:r>
          </w:p>
          <w:p w:rsidR="00C7785D" w:rsidRDefault="00C7785D" w:rsidP="00C7785D">
            <w:pPr>
              <w:rPr>
                <w:rFonts w:ascii="Comic Sans MS" w:hAnsi="Comic Sans MS"/>
                <w:szCs w:val="20"/>
                <w:lang/>
              </w:rPr>
            </w:pPr>
            <w:r>
              <w:rPr>
                <w:rFonts w:ascii="Comic Sans MS" w:hAnsi="Comic Sans MS"/>
                <w:szCs w:val="20"/>
                <w:lang/>
              </w:rPr>
              <w:t>Ask what is this picture mostly about.</w:t>
            </w:r>
          </w:p>
          <w:p w:rsidR="00C7785D" w:rsidRDefault="00C7785D" w:rsidP="00C7785D">
            <w:pPr>
              <w:rPr>
                <w:rFonts w:ascii="Comic Sans MS" w:hAnsi="Comic Sans MS"/>
                <w:szCs w:val="20"/>
                <w:lang/>
              </w:rPr>
            </w:pPr>
            <w:r>
              <w:rPr>
                <w:rFonts w:ascii="Comic Sans MS" w:hAnsi="Comic Sans MS"/>
                <w:szCs w:val="20"/>
                <w:lang/>
              </w:rPr>
              <w:t>Pair/share and non-volunteers</w:t>
            </w:r>
          </w:p>
          <w:p w:rsidR="00C7785D" w:rsidRPr="00DB40D4" w:rsidRDefault="00C7785D" w:rsidP="00C7785D">
            <w:pPr>
              <w:rPr>
                <w:rFonts w:ascii="Comic Sans MS" w:hAnsi="Comic Sans MS"/>
                <w:szCs w:val="20"/>
                <w:lang/>
              </w:rPr>
            </w:pPr>
            <w:r>
              <w:rPr>
                <w:rFonts w:ascii="Comic Sans MS" w:hAnsi="Comic Sans MS"/>
                <w:szCs w:val="20"/>
                <w:lang/>
              </w:rPr>
              <w:t>Connect back to LO</w:t>
            </w:r>
          </w:p>
        </w:tc>
        <w:tc>
          <w:tcPr>
            <w:tcW w:w="1530" w:type="dxa"/>
          </w:tcPr>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Connect to Learning Objective</w:t>
            </w:r>
          </w:p>
        </w:tc>
      </w:tr>
      <w:tr w:rsidR="00C7785D" w:rsidRPr="00DB40D4">
        <w:trPr>
          <w:trHeight w:val="251"/>
        </w:trPr>
        <w:tc>
          <w:tcPr>
            <w:tcW w:w="2160" w:type="dxa"/>
            <w:shd w:val="clear" w:color="auto" w:fill="C0C0C0"/>
          </w:tcPr>
          <w:p w:rsidR="00C7785D" w:rsidRPr="00DB40D4" w:rsidRDefault="00C7785D" w:rsidP="00C7785D">
            <w:pPr>
              <w:rPr>
                <w:rFonts w:ascii="Comic Sans MS" w:hAnsi="Comic Sans MS"/>
                <w:b/>
                <w:sz w:val="20"/>
                <w:szCs w:val="20"/>
                <w:lang/>
              </w:rPr>
            </w:pPr>
          </w:p>
        </w:tc>
        <w:tc>
          <w:tcPr>
            <w:tcW w:w="7110" w:type="dxa"/>
            <w:shd w:val="clear" w:color="auto" w:fill="C0C0C0"/>
            <w:vAlign w:val="bottom"/>
          </w:tcPr>
          <w:p w:rsidR="00C7785D" w:rsidRPr="00DB40D4" w:rsidRDefault="00C7785D" w:rsidP="00C7785D">
            <w:pPr>
              <w:jc w:val="center"/>
              <w:rPr>
                <w:rFonts w:ascii="Comic Sans MS" w:hAnsi="Comic Sans MS"/>
                <w:sz w:val="20"/>
                <w:szCs w:val="20"/>
                <w:lang/>
              </w:rPr>
            </w:pPr>
            <w:r w:rsidRPr="00DB40D4">
              <w:rPr>
                <w:rFonts w:ascii="Comic Sans MS" w:hAnsi="Comic Sans MS"/>
                <w:b/>
                <w:sz w:val="20"/>
                <w:szCs w:val="20"/>
                <w:lang/>
              </w:rPr>
              <w:t>CONTENT PRESENTATION</w:t>
            </w:r>
          </w:p>
        </w:tc>
        <w:tc>
          <w:tcPr>
            <w:tcW w:w="1530" w:type="dxa"/>
            <w:shd w:val="clear" w:color="auto" w:fill="C0C0C0"/>
            <w:vAlign w:val="bottom"/>
          </w:tcPr>
          <w:p w:rsidR="00C7785D" w:rsidRPr="00DB40D4" w:rsidRDefault="00C7785D" w:rsidP="00C7785D">
            <w:pPr>
              <w:rPr>
                <w:rFonts w:ascii="Comic Sans MS" w:hAnsi="Comic Sans MS"/>
                <w:szCs w:val="20"/>
                <w:lang/>
              </w:rPr>
            </w:pPr>
          </w:p>
        </w:tc>
      </w:tr>
      <w:tr w:rsidR="00C7785D" w:rsidRPr="00DB40D4">
        <w:trPr>
          <w:trHeight w:val="1457"/>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Concept Development</w:t>
            </w:r>
          </w:p>
          <w:p w:rsidR="00C7785D" w:rsidRPr="00DB40D4" w:rsidRDefault="00C7785D" w:rsidP="00C7785D">
            <w:pPr>
              <w:numPr>
                <w:ilvl w:val="0"/>
                <w:numId w:val="4"/>
              </w:numPr>
              <w:rPr>
                <w:rFonts w:ascii="Comic Sans MS" w:hAnsi="Comic Sans MS"/>
                <w:b/>
                <w:sz w:val="14"/>
                <w:szCs w:val="20"/>
                <w:lang/>
              </w:rPr>
            </w:pPr>
            <w:r w:rsidRPr="00DB40D4">
              <w:rPr>
                <w:rFonts w:ascii="Comic Sans MS" w:hAnsi="Comic Sans MS"/>
                <w:b/>
                <w:sz w:val="16"/>
                <w:szCs w:val="20"/>
                <w:lang/>
              </w:rPr>
              <w:t>WHAT</w:t>
            </w:r>
            <w:r w:rsidRPr="00DB40D4">
              <w:rPr>
                <w:rFonts w:ascii="Comic Sans MS" w:hAnsi="Comic Sans MS"/>
                <w:b/>
                <w:sz w:val="14"/>
                <w:szCs w:val="20"/>
                <w:lang/>
              </w:rPr>
              <w:t>: Define/Rule</w:t>
            </w:r>
          </w:p>
          <w:p w:rsidR="00C7785D" w:rsidRPr="00DB40D4" w:rsidRDefault="00C7785D" w:rsidP="00C7785D">
            <w:pPr>
              <w:numPr>
                <w:ilvl w:val="0"/>
                <w:numId w:val="4"/>
              </w:numPr>
              <w:rPr>
                <w:rFonts w:ascii="Comic Sans MS" w:hAnsi="Comic Sans MS"/>
                <w:b/>
                <w:sz w:val="14"/>
                <w:szCs w:val="20"/>
                <w:lang/>
              </w:rPr>
            </w:pPr>
            <w:r w:rsidRPr="00DB40D4">
              <w:rPr>
                <w:rFonts w:ascii="Comic Sans MS" w:hAnsi="Comic Sans MS"/>
                <w:b/>
                <w:sz w:val="14"/>
                <w:szCs w:val="20"/>
                <w:lang/>
              </w:rPr>
              <w:t>Critical Attributes</w:t>
            </w:r>
          </w:p>
          <w:p w:rsidR="00C7785D" w:rsidRPr="00DB40D4" w:rsidRDefault="00C7785D" w:rsidP="00C7785D">
            <w:pPr>
              <w:numPr>
                <w:ilvl w:val="0"/>
                <w:numId w:val="4"/>
              </w:numPr>
              <w:rPr>
                <w:rFonts w:ascii="Comic Sans MS" w:hAnsi="Comic Sans MS"/>
                <w:b/>
                <w:sz w:val="16"/>
                <w:szCs w:val="20"/>
                <w:lang/>
              </w:rPr>
            </w:pPr>
            <w:r w:rsidRPr="00DB40D4">
              <w:rPr>
                <w:rFonts w:ascii="Comic Sans MS" w:hAnsi="Comic Sans MS"/>
                <w:b/>
                <w:sz w:val="14"/>
                <w:szCs w:val="20"/>
                <w:lang/>
              </w:rPr>
              <w:t>Example/Non-example</w:t>
            </w:r>
          </w:p>
        </w:tc>
        <w:tc>
          <w:tcPr>
            <w:tcW w:w="7110" w:type="dxa"/>
            <w:vAlign w:val="bottom"/>
          </w:tcPr>
          <w:p w:rsidR="00C7785D" w:rsidRDefault="00C7785D" w:rsidP="00C7785D">
            <w:pPr>
              <w:rPr>
                <w:rFonts w:ascii="Comic Sans MS" w:hAnsi="Comic Sans MS"/>
                <w:szCs w:val="20"/>
                <w:lang/>
              </w:rPr>
            </w:pPr>
            <w:r w:rsidRPr="00DB40D4">
              <w:rPr>
                <w:rFonts w:ascii="Comic Sans MS" w:hAnsi="Comic Sans MS"/>
                <w:szCs w:val="20"/>
                <w:lang/>
              </w:rPr>
              <w:t> </w:t>
            </w:r>
            <w:r>
              <w:rPr>
                <w:rFonts w:ascii="Comic Sans MS" w:hAnsi="Comic Sans MS"/>
                <w:szCs w:val="20"/>
                <w:lang/>
              </w:rPr>
              <w:t>Topic: What the entire selection is mainly about.</w:t>
            </w:r>
          </w:p>
          <w:p w:rsidR="00C7785D" w:rsidRDefault="00C7785D" w:rsidP="00C7785D">
            <w:pPr>
              <w:rPr>
                <w:rFonts w:ascii="Comic Sans MS" w:hAnsi="Comic Sans MS"/>
                <w:szCs w:val="20"/>
                <w:lang/>
              </w:rPr>
            </w:pPr>
            <w:r>
              <w:rPr>
                <w:rFonts w:ascii="Comic Sans MS" w:hAnsi="Comic Sans MS"/>
                <w:szCs w:val="20"/>
                <w:lang/>
              </w:rPr>
              <w:t>(</w:t>
            </w:r>
            <w:proofErr w:type="gramStart"/>
            <w:r>
              <w:rPr>
                <w:rFonts w:ascii="Comic Sans MS" w:hAnsi="Comic Sans MS"/>
                <w:szCs w:val="20"/>
                <w:lang/>
              </w:rPr>
              <w:t>no</w:t>
            </w:r>
            <w:proofErr w:type="gramEnd"/>
            <w:r>
              <w:rPr>
                <w:rFonts w:ascii="Comic Sans MS" w:hAnsi="Comic Sans MS"/>
                <w:szCs w:val="20"/>
                <w:lang/>
              </w:rPr>
              <w:t xml:space="preserve"> more than a few words)</w:t>
            </w:r>
          </w:p>
          <w:p w:rsidR="00C7785D" w:rsidRDefault="00C7785D" w:rsidP="00C7785D">
            <w:pPr>
              <w:rPr>
                <w:rFonts w:ascii="Comic Sans MS" w:hAnsi="Comic Sans MS"/>
                <w:szCs w:val="20"/>
                <w:lang/>
              </w:rPr>
            </w:pPr>
            <w:r>
              <w:rPr>
                <w:rFonts w:ascii="Comic Sans MS" w:hAnsi="Comic Sans MS"/>
                <w:szCs w:val="20"/>
                <w:lang/>
              </w:rPr>
              <w:t>Ex. Polar Bears, Celebrations Around the World</w:t>
            </w:r>
          </w:p>
          <w:p w:rsidR="00C7785D" w:rsidRDefault="00C7785D" w:rsidP="00C7785D">
            <w:pPr>
              <w:rPr>
                <w:rFonts w:ascii="Comic Sans MS" w:hAnsi="Comic Sans MS"/>
                <w:szCs w:val="20"/>
                <w:lang/>
              </w:rPr>
            </w:pPr>
            <w:r>
              <w:rPr>
                <w:rFonts w:ascii="Comic Sans MS" w:hAnsi="Comic Sans MS"/>
                <w:szCs w:val="20"/>
                <w:lang/>
              </w:rPr>
              <w:t>Main Idea: the most important ideas, information, or facts about the topic</w:t>
            </w:r>
          </w:p>
          <w:p w:rsidR="00C7785D" w:rsidRDefault="00C7785D" w:rsidP="00C7785D">
            <w:pPr>
              <w:rPr>
                <w:rFonts w:ascii="Comic Sans MS" w:hAnsi="Comic Sans MS"/>
                <w:szCs w:val="20"/>
                <w:lang/>
              </w:rPr>
            </w:pPr>
            <w:r>
              <w:rPr>
                <w:rFonts w:ascii="Comic Sans MS" w:hAnsi="Comic Sans MS"/>
                <w:szCs w:val="20"/>
                <w:lang/>
              </w:rPr>
              <w:t>(Complete sentences)</w:t>
            </w:r>
          </w:p>
          <w:p w:rsidR="00C7785D" w:rsidRDefault="00C7785D" w:rsidP="00C7785D">
            <w:pPr>
              <w:rPr>
                <w:rFonts w:ascii="Comic Sans MS" w:hAnsi="Comic Sans MS"/>
                <w:szCs w:val="20"/>
                <w:lang/>
              </w:rPr>
            </w:pPr>
            <w:r>
              <w:rPr>
                <w:rFonts w:ascii="Comic Sans MS" w:hAnsi="Comic Sans MS"/>
                <w:szCs w:val="20"/>
                <w:lang/>
              </w:rPr>
              <w:t>Ex. Polar bears can live in very cold places.</w:t>
            </w:r>
          </w:p>
          <w:p w:rsidR="00C7785D" w:rsidRDefault="00C7785D" w:rsidP="00C7785D">
            <w:pPr>
              <w:rPr>
                <w:rFonts w:ascii="Comic Sans MS" w:hAnsi="Comic Sans MS"/>
                <w:szCs w:val="20"/>
                <w:lang/>
              </w:rPr>
            </w:pPr>
            <w:r>
              <w:rPr>
                <w:rFonts w:ascii="Comic Sans MS" w:hAnsi="Comic Sans MS"/>
                <w:szCs w:val="20"/>
                <w:lang/>
              </w:rPr>
              <w:t>Food is an important part of celebrations in many countries.</w:t>
            </w:r>
          </w:p>
          <w:p w:rsidR="00C7785D" w:rsidRDefault="00C7785D" w:rsidP="00C7785D">
            <w:pPr>
              <w:rPr>
                <w:rFonts w:ascii="Comic Sans MS" w:hAnsi="Comic Sans MS"/>
                <w:szCs w:val="20"/>
                <w:lang/>
              </w:rPr>
            </w:pPr>
            <w:r>
              <w:rPr>
                <w:rFonts w:ascii="Comic Sans MS" w:hAnsi="Comic Sans MS"/>
                <w:szCs w:val="20"/>
                <w:lang/>
              </w:rPr>
              <w:t>Supporting Details: smaller bits of information that tell more about the main idea.</w:t>
            </w:r>
          </w:p>
          <w:p w:rsidR="00C7785D" w:rsidRDefault="00C7785D" w:rsidP="00C7785D">
            <w:pPr>
              <w:rPr>
                <w:rFonts w:ascii="Comic Sans MS" w:hAnsi="Comic Sans MS"/>
                <w:szCs w:val="20"/>
                <w:lang/>
              </w:rPr>
            </w:pPr>
            <w:r>
              <w:rPr>
                <w:rFonts w:ascii="Comic Sans MS" w:hAnsi="Comic Sans MS"/>
                <w:szCs w:val="20"/>
                <w:lang/>
              </w:rPr>
              <w:t>(</w:t>
            </w:r>
            <w:proofErr w:type="gramStart"/>
            <w:r>
              <w:rPr>
                <w:rFonts w:ascii="Comic Sans MS" w:hAnsi="Comic Sans MS"/>
                <w:szCs w:val="20"/>
                <w:lang/>
              </w:rPr>
              <w:t>facts</w:t>
            </w:r>
            <w:proofErr w:type="gramEnd"/>
            <w:r>
              <w:rPr>
                <w:rFonts w:ascii="Comic Sans MS" w:hAnsi="Comic Sans MS"/>
                <w:szCs w:val="20"/>
                <w:lang/>
              </w:rPr>
              <w:t xml:space="preserve"> or examples)</w:t>
            </w:r>
          </w:p>
          <w:p w:rsidR="00C7785D" w:rsidRDefault="00C7785D" w:rsidP="00C7785D">
            <w:pPr>
              <w:rPr>
                <w:rFonts w:ascii="Comic Sans MS" w:hAnsi="Comic Sans MS"/>
                <w:szCs w:val="20"/>
                <w:lang/>
              </w:rPr>
            </w:pPr>
            <w:r>
              <w:rPr>
                <w:rFonts w:ascii="Comic Sans MS" w:hAnsi="Comic Sans MS"/>
                <w:szCs w:val="20"/>
                <w:lang/>
              </w:rPr>
              <w:t>Ex. Polar bears have thick black skin to keep them warm.</w:t>
            </w:r>
          </w:p>
          <w:p w:rsidR="00C7785D" w:rsidRDefault="00C7785D" w:rsidP="00C7785D">
            <w:pPr>
              <w:rPr>
                <w:rFonts w:ascii="Comic Sans MS" w:hAnsi="Comic Sans MS"/>
                <w:szCs w:val="20"/>
                <w:lang/>
              </w:rPr>
            </w:pPr>
            <w:r>
              <w:rPr>
                <w:rFonts w:ascii="Comic Sans MS" w:hAnsi="Comic Sans MS"/>
                <w:szCs w:val="20"/>
                <w:lang/>
              </w:rPr>
              <w:t>In China, black beans are eaten to celebrate the New Year.</w:t>
            </w:r>
          </w:p>
          <w:p w:rsidR="00C7785D" w:rsidRPr="00DB40D4" w:rsidRDefault="00C7785D" w:rsidP="00C7785D">
            <w:pPr>
              <w:rPr>
                <w:rFonts w:ascii="Comic Sans MS" w:hAnsi="Comic Sans MS"/>
                <w:szCs w:val="20"/>
                <w:lang/>
              </w:rPr>
            </w:pPr>
            <w:r>
              <w:rPr>
                <w:rFonts w:ascii="Comic Sans MS" w:hAnsi="Comic Sans MS"/>
                <w:szCs w:val="20"/>
                <w:lang/>
              </w:rPr>
              <w:t>RAJ</w:t>
            </w:r>
          </w:p>
        </w:tc>
        <w:tc>
          <w:tcPr>
            <w:tcW w:w="153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RAJ</w:t>
            </w:r>
          </w:p>
          <w:p w:rsidR="00C7785D" w:rsidRPr="00DB40D4" w:rsidRDefault="00C7785D" w:rsidP="00C7785D">
            <w:pPr>
              <w:rPr>
                <w:rFonts w:ascii="Comic Sans MS" w:hAnsi="Comic Sans MS"/>
                <w:sz w:val="16"/>
                <w:szCs w:val="20"/>
                <w:lang/>
              </w:rPr>
            </w:pPr>
            <w:r w:rsidRPr="00DB40D4">
              <w:rPr>
                <w:rFonts w:ascii="Comic Sans MS" w:hAnsi="Comic Sans MS"/>
                <w:sz w:val="16"/>
                <w:szCs w:val="20"/>
                <w:lang/>
              </w:rPr>
              <w:t>What is ___?</w:t>
            </w:r>
          </w:p>
          <w:p w:rsidR="00C7785D" w:rsidRPr="00DB40D4" w:rsidRDefault="00C7785D" w:rsidP="00C7785D">
            <w:pPr>
              <w:rPr>
                <w:rFonts w:ascii="Comic Sans MS" w:hAnsi="Comic Sans MS"/>
                <w:sz w:val="16"/>
                <w:szCs w:val="20"/>
                <w:lang/>
              </w:rPr>
            </w:pPr>
            <w:r w:rsidRPr="00DB40D4">
              <w:rPr>
                <w:rFonts w:ascii="Comic Sans MS" w:hAnsi="Comic Sans MS"/>
                <w:sz w:val="16"/>
                <w:szCs w:val="20"/>
                <w:lang/>
              </w:rPr>
              <w:t>Which example is ___? A or B</w:t>
            </w:r>
          </w:p>
          <w:p w:rsidR="00C7785D" w:rsidRPr="00DB40D4" w:rsidRDefault="00C7785D" w:rsidP="00C7785D">
            <w:pPr>
              <w:rPr>
                <w:rFonts w:ascii="Comic Sans MS" w:hAnsi="Comic Sans MS"/>
                <w:sz w:val="16"/>
                <w:szCs w:val="20"/>
                <w:lang/>
              </w:rPr>
            </w:pPr>
            <w:r w:rsidRPr="00DB40D4">
              <w:rPr>
                <w:rFonts w:ascii="Comic Sans MS" w:hAnsi="Comic Sans MS"/>
                <w:sz w:val="16"/>
                <w:szCs w:val="20"/>
                <w:lang/>
              </w:rPr>
              <w:t>How do you know?</w:t>
            </w:r>
          </w:p>
        </w:tc>
      </w:tr>
      <w:tr w:rsidR="00C7785D" w:rsidRPr="00DB40D4">
        <w:trPr>
          <w:trHeight w:val="512"/>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Importance</w:t>
            </w:r>
          </w:p>
          <w:p w:rsidR="00C7785D" w:rsidRPr="00DB40D4" w:rsidRDefault="00C7785D" w:rsidP="00C7785D">
            <w:pPr>
              <w:numPr>
                <w:ilvl w:val="0"/>
                <w:numId w:val="4"/>
              </w:numPr>
              <w:rPr>
                <w:rFonts w:ascii="Comic Sans MS" w:hAnsi="Comic Sans MS"/>
                <w:b/>
                <w:sz w:val="14"/>
                <w:szCs w:val="20"/>
                <w:lang/>
              </w:rPr>
            </w:pPr>
            <w:r w:rsidRPr="00DB40D4">
              <w:rPr>
                <w:rFonts w:ascii="Comic Sans MS" w:hAnsi="Comic Sans MS"/>
                <w:b/>
                <w:sz w:val="16"/>
                <w:szCs w:val="20"/>
                <w:lang/>
              </w:rPr>
              <w:t>WHY</w:t>
            </w:r>
            <w:r w:rsidRPr="00DB40D4">
              <w:rPr>
                <w:rFonts w:ascii="Comic Sans MS" w:hAnsi="Comic Sans MS"/>
                <w:b/>
                <w:sz w:val="14"/>
                <w:szCs w:val="20"/>
                <w:lang/>
              </w:rPr>
              <w:t xml:space="preserve">: </w:t>
            </w:r>
            <w:proofErr w:type="spellStart"/>
            <w:r w:rsidRPr="00DB40D4">
              <w:rPr>
                <w:rFonts w:ascii="Comic Sans MS" w:hAnsi="Comic Sans MS"/>
                <w:b/>
                <w:sz w:val="14"/>
                <w:szCs w:val="20"/>
                <w:lang/>
              </w:rPr>
              <w:t>Pers/Acad/Life</w:t>
            </w:r>
            <w:proofErr w:type="spellEnd"/>
          </w:p>
        </w:tc>
        <w:tc>
          <w:tcPr>
            <w:tcW w:w="7110" w:type="dxa"/>
            <w:vAlign w:val="bottom"/>
          </w:tcPr>
          <w:p w:rsidR="00C7785D" w:rsidRDefault="00C7785D" w:rsidP="00C7785D">
            <w:pPr>
              <w:rPr>
                <w:rFonts w:ascii="Comic Sans MS" w:hAnsi="Comic Sans MS"/>
                <w:szCs w:val="20"/>
                <w:lang/>
              </w:rPr>
            </w:pPr>
            <w:r w:rsidRPr="00DB40D4">
              <w:rPr>
                <w:rFonts w:ascii="Comic Sans MS" w:hAnsi="Comic Sans MS"/>
                <w:szCs w:val="20"/>
                <w:lang/>
              </w:rPr>
              <w:t> </w:t>
            </w:r>
            <w:r>
              <w:rPr>
                <w:rFonts w:ascii="Comic Sans MS" w:hAnsi="Comic Sans MS"/>
                <w:szCs w:val="20"/>
                <w:lang/>
              </w:rPr>
              <w:t>It will help you to gather information when you read.</w:t>
            </w:r>
          </w:p>
          <w:p w:rsidR="00C7785D" w:rsidRDefault="00C7785D" w:rsidP="00C7785D">
            <w:pPr>
              <w:rPr>
                <w:rFonts w:ascii="Comic Sans MS" w:hAnsi="Comic Sans MS"/>
                <w:szCs w:val="20"/>
                <w:lang/>
              </w:rPr>
            </w:pPr>
            <w:r>
              <w:rPr>
                <w:rFonts w:ascii="Comic Sans MS" w:hAnsi="Comic Sans MS"/>
                <w:szCs w:val="20"/>
                <w:lang/>
              </w:rPr>
              <w:t>Understanding topic and main idea will help organize your writing.</w:t>
            </w:r>
          </w:p>
          <w:p w:rsidR="00C7785D" w:rsidRPr="00DB40D4" w:rsidRDefault="00C7785D" w:rsidP="00C7785D">
            <w:pPr>
              <w:rPr>
                <w:rFonts w:ascii="Comic Sans MS" w:hAnsi="Comic Sans MS"/>
                <w:szCs w:val="20"/>
                <w:lang/>
              </w:rPr>
            </w:pPr>
            <w:r>
              <w:rPr>
                <w:rFonts w:ascii="Comic Sans MS" w:hAnsi="Comic Sans MS"/>
                <w:szCs w:val="20"/>
                <w:lang/>
              </w:rPr>
              <w:t>It will be tested on CST.</w:t>
            </w:r>
          </w:p>
        </w:tc>
        <w:tc>
          <w:tcPr>
            <w:tcW w:w="1530" w:type="dxa"/>
          </w:tcPr>
          <w:p w:rsidR="00C7785D" w:rsidRPr="00DB40D4" w:rsidRDefault="00C7785D" w:rsidP="00C7785D">
            <w:pPr>
              <w:rPr>
                <w:rFonts w:ascii="Comic Sans MS" w:hAnsi="Comic Sans MS"/>
                <w:sz w:val="10"/>
                <w:szCs w:val="20"/>
                <w:lang/>
              </w:rPr>
            </w:pPr>
            <w:r w:rsidRPr="00DB40D4">
              <w:rPr>
                <w:rFonts w:ascii="Comic Sans MS" w:hAnsi="Comic Sans MS"/>
                <w:sz w:val="10"/>
                <w:szCs w:val="20"/>
                <w:lang/>
              </w:rPr>
              <w:t>Does anyone else have any other reason as to why it is important? Which reason is most important to you? Why? You can give me my reason or your reason.</w:t>
            </w:r>
          </w:p>
        </w:tc>
      </w:tr>
      <w:tr w:rsidR="00C7785D" w:rsidRPr="00DB40D4">
        <w:trPr>
          <w:trHeight w:val="2213"/>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Skill Development</w:t>
            </w:r>
          </w:p>
          <w:p w:rsidR="00C7785D" w:rsidRPr="00DB40D4" w:rsidRDefault="00C7785D" w:rsidP="00C7785D">
            <w:pPr>
              <w:numPr>
                <w:ilvl w:val="0"/>
                <w:numId w:val="3"/>
              </w:numPr>
              <w:rPr>
                <w:rFonts w:ascii="Comic Sans MS" w:hAnsi="Comic Sans MS"/>
                <w:b/>
                <w:sz w:val="14"/>
                <w:szCs w:val="20"/>
                <w:lang/>
              </w:rPr>
            </w:pPr>
            <w:r w:rsidRPr="00DB40D4">
              <w:rPr>
                <w:rFonts w:ascii="Comic Sans MS" w:hAnsi="Comic Sans MS"/>
                <w:b/>
                <w:sz w:val="16"/>
                <w:szCs w:val="20"/>
                <w:lang/>
              </w:rPr>
              <w:t>HOW</w:t>
            </w:r>
            <w:r w:rsidRPr="00DB40D4">
              <w:rPr>
                <w:rFonts w:ascii="Comic Sans MS" w:hAnsi="Comic Sans MS"/>
                <w:b/>
                <w:sz w:val="14"/>
                <w:szCs w:val="20"/>
                <w:lang/>
              </w:rPr>
              <w:t>:  Steps/ Maps</w:t>
            </w:r>
          </w:p>
          <w:p w:rsidR="00C7785D" w:rsidRPr="00DB40D4" w:rsidRDefault="00C7785D" w:rsidP="00C7785D">
            <w:pPr>
              <w:numPr>
                <w:ilvl w:val="0"/>
                <w:numId w:val="3"/>
              </w:numPr>
              <w:rPr>
                <w:rFonts w:ascii="Comic Sans MS" w:hAnsi="Comic Sans MS"/>
                <w:b/>
                <w:sz w:val="14"/>
                <w:szCs w:val="20"/>
                <w:lang/>
              </w:rPr>
            </w:pPr>
            <w:r w:rsidRPr="00DB40D4">
              <w:rPr>
                <w:rFonts w:ascii="Comic Sans MS" w:hAnsi="Comic Sans MS"/>
                <w:b/>
                <w:sz w:val="14"/>
                <w:szCs w:val="20"/>
                <w:lang/>
              </w:rPr>
              <w:t>Explain/Model/Demo</w:t>
            </w:r>
          </w:p>
          <w:p w:rsidR="00C7785D" w:rsidRPr="00DB40D4" w:rsidRDefault="00C7785D" w:rsidP="00C7785D">
            <w:pPr>
              <w:numPr>
                <w:ilvl w:val="0"/>
                <w:numId w:val="3"/>
              </w:numPr>
              <w:rPr>
                <w:rFonts w:ascii="Comic Sans MS" w:hAnsi="Comic Sans MS"/>
                <w:b/>
                <w:sz w:val="16"/>
                <w:szCs w:val="20"/>
                <w:lang/>
              </w:rPr>
            </w:pPr>
            <w:r w:rsidRPr="00DB40D4">
              <w:rPr>
                <w:rFonts w:ascii="Comic Sans MS" w:hAnsi="Comic Sans MS"/>
                <w:b/>
                <w:sz w:val="14"/>
                <w:szCs w:val="20"/>
                <w:lang/>
              </w:rPr>
              <w:t>Teacher</w:t>
            </w:r>
          </w:p>
          <w:p w:rsidR="00C7785D" w:rsidRPr="00DB40D4" w:rsidRDefault="00C7785D" w:rsidP="00C7785D">
            <w:pPr>
              <w:numPr>
                <w:ilvl w:val="0"/>
                <w:numId w:val="3"/>
              </w:numPr>
              <w:rPr>
                <w:rFonts w:ascii="Comic Sans MS" w:hAnsi="Comic Sans MS"/>
                <w:b/>
                <w:sz w:val="16"/>
                <w:szCs w:val="20"/>
                <w:lang/>
              </w:rPr>
            </w:pPr>
            <w:r w:rsidRPr="00DB40D4">
              <w:rPr>
                <w:rFonts w:ascii="Comic Sans MS" w:hAnsi="Comic Sans MS"/>
                <w:b/>
                <w:sz w:val="14"/>
                <w:szCs w:val="20"/>
                <w:lang/>
              </w:rPr>
              <w:t>Loop with Guided practice</w:t>
            </w:r>
          </w:p>
          <w:p w:rsidR="00C7785D" w:rsidRPr="00DB40D4" w:rsidRDefault="00C7785D" w:rsidP="00C7785D">
            <w:pPr>
              <w:numPr>
                <w:ilvl w:val="0"/>
                <w:numId w:val="3"/>
              </w:numPr>
              <w:rPr>
                <w:rFonts w:ascii="Comic Sans MS" w:hAnsi="Comic Sans MS"/>
                <w:b/>
                <w:sz w:val="16"/>
                <w:szCs w:val="20"/>
                <w:lang/>
              </w:rPr>
            </w:pPr>
            <w:r w:rsidRPr="00DB40D4">
              <w:rPr>
                <w:rFonts w:ascii="Comic Sans MS" w:hAnsi="Comic Sans MS"/>
                <w:b/>
                <w:sz w:val="14"/>
                <w:szCs w:val="20"/>
                <w:lang/>
              </w:rPr>
              <w:t>All variations</w:t>
            </w:r>
          </w:p>
        </w:tc>
        <w:tc>
          <w:tcPr>
            <w:tcW w:w="7110" w:type="dxa"/>
            <w:vAlign w:val="bottom"/>
          </w:tcPr>
          <w:p w:rsidR="00C7785D" w:rsidRDefault="00C7785D" w:rsidP="00C7785D">
            <w:pPr>
              <w:rPr>
                <w:rFonts w:ascii="Comic Sans MS" w:hAnsi="Comic Sans MS"/>
                <w:szCs w:val="20"/>
                <w:lang/>
              </w:rPr>
            </w:pPr>
            <w:r>
              <w:rPr>
                <w:rFonts w:ascii="Comic Sans MS" w:hAnsi="Comic Sans MS"/>
                <w:szCs w:val="20"/>
                <w:lang/>
              </w:rPr>
              <w:t xml:space="preserve">Show tree map and explain use (see attached) </w:t>
            </w:r>
          </w:p>
          <w:p w:rsidR="00C7785D" w:rsidRDefault="00C7785D" w:rsidP="00C7785D">
            <w:pPr>
              <w:rPr>
                <w:rFonts w:ascii="Comic Sans MS" w:hAnsi="Comic Sans MS"/>
                <w:szCs w:val="20"/>
                <w:lang/>
              </w:rPr>
            </w:pPr>
            <w:r>
              <w:rPr>
                <w:rFonts w:ascii="Comic Sans MS" w:hAnsi="Comic Sans MS"/>
                <w:szCs w:val="20"/>
                <w:lang/>
              </w:rPr>
              <w:t>Model identification of topic. CFU – How did I know this was the topic of the story?</w:t>
            </w:r>
          </w:p>
          <w:p w:rsidR="00C7785D" w:rsidRDefault="00C7785D" w:rsidP="00C7785D">
            <w:pPr>
              <w:rPr>
                <w:rFonts w:ascii="Comic Sans MS" w:hAnsi="Comic Sans MS"/>
                <w:szCs w:val="20"/>
                <w:lang/>
              </w:rPr>
            </w:pPr>
            <w:r>
              <w:rPr>
                <w:rFonts w:ascii="Comic Sans MS" w:hAnsi="Comic Sans MS"/>
                <w:szCs w:val="20"/>
                <w:lang/>
              </w:rPr>
              <w:t xml:space="preserve">Tell students when identifying the main idea of a segment of text they must think about what the segment </w:t>
            </w:r>
            <w:proofErr w:type="gramStart"/>
            <w:r>
              <w:rPr>
                <w:rFonts w:ascii="Comic Sans MS" w:hAnsi="Comic Sans MS"/>
                <w:szCs w:val="20"/>
                <w:lang/>
              </w:rPr>
              <w:t>is mostly about.</w:t>
            </w:r>
            <w:proofErr w:type="gramEnd"/>
          </w:p>
          <w:p w:rsidR="00C7785D" w:rsidRDefault="00C7785D" w:rsidP="00C7785D">
            <w:pPr>
              <w:rPr>
                <w:rFonts w:ascii="Comic Sans MS" w:hAnsi="Comic Sans MS"/>
                <w:szCs w:val="20"/>
                <w:lang/>
              </w:rPr>
            </w:pPr>
            <w:r>
              <w:rPr>
                <w:rFonts w:ascii="Comic Sans MS" w:hAnsi="Comic Sans MS"/>
                <w:szCs w:val="20"/>
                <w:lang/>
              </w:rPr>
              <w:t>Display chunk of text and model process of identifying the main idea and record it on the map.</w:t>
            </w:r>
          </w:p>
          <w:p w:rsidR="00C7785D" w:rsidRDefault="00C7785D" w:rsidP="00C7785D">
            <w:pPr>
              <w:rPr>
                <w:rFonts w:ascii="Comic Sans MS" w:hAnsi="Comic Sans MS"/>
                <w:szCs w:val="20"/>
                <w:lang/>
              </w:rPr>
            </w:pPr>
            <w:r>
              <w:rPr>
                <w:rFonts w:ascii="Comic Sans MS" w:hAnsi="Comic Sans MS"/>
                <w:szCs w:val="20"/>
                <w:lang/>
              </w:rPr>
              <w:t>CFU – How did I know that was the main idea?</w:t>
            </w:r>
          </w:p>
          <w:p w:rsidR="00C7785D" w:rsidRDefault="00C7785D" w:rsidP="00C7785D">
            <w:pPr>
              <w:rPr>
                <w:rFonts w:ascii="Comic Sans MS" w:hAnsi="Comic Sans MS"/>
                <w:szCs w:val="20"/>
                <w:lang/>
              </w:rPr>
            </w:pPr>
            <w:r>
              <w:rPr>
                <w:rFonts w:ascii="Comic Sans MS" w:hAnsi="Comic Sans MS"/>
                <w:szCs w:val="20"/>
                <w:lang/>
              </w:rPr>
              <w:t>Tell students when identifying the supporting details they look for details that support the main idea.</w:t>
            </w:r>
          </w:p>
          <w:p w:rsidR="00C7785D" w:rsidRDefault="00C7785D" w:rsidP="00C7785D">
            <w:pPr>
              <w:rPr>
                <w:rFonts w:ascii="Comic Sans MS" w:hAnsi="Comic Sans MS"/>
                <w:szCs w:val="20"/>
                <w:lang/>
              </w:rPr>
            </w:pPr>
            <w:r>
              <w:rPr>
                <w:rFonts w:ascii="Comic Sans MS" w:hAnsi="Comic Sans MS"/>
                <w:szCs w:val="20"/>
                <w:lang/>
              </w:rPr>
              <w:t>Model process of identifying the supporting details.</w:t>
            </w:r>
          </w:p>
          <w:p w:rsidR="00C7785D" w:rsidRDefault="00C7785D" w:rsidP="00C7785D">
            <w:pPr>
              <w:rPr>
                <w:rFonts w:ascii="Comic Sans MS" w:hAnsi="Comic Sans MS"/>
                <w:szCs w:val="20"/>
                <w:lang/>
              </w:rPr>
            </w:pPr>
            <w:r>
              <w:rPr>
                <w:rFonts w:ascii="Comic Sans MS" w:hAnsi="Comic Sans MS"/>
                <w:szCs w:val="20"/>
                <w:lang/>
              </w:rPr>
              <w:t>CFU – How did I know those were supporting details?</w:t>
            </w:r>
          </w:p>
          <w:p w:rsidR="00C7785D" w:rsidRDefault="00C7785D" w:rsidP="00C7785D">
            <w:pPr>
              <w:rPr>
                <w:rFonts w:ascii="Comic Sans MS" w:hAnsi="Comic Sans MS"/>
                <w:szCs w:val="20"/>
                <w:lang/>
              </w:rPr>
            </w:pPr>
          </w:p>
          <w:p w:rsidR="00C7785D" w:rsidRPr="00DB40D4" w:rsidRDefault="00C7785D" w:rsidP="00C7785D">
            <w:pPr>
              <w:rPr>
                <w:rFonts w:ascii="Comic Sans MS" w:hAnsi="Comic Sans MS"/>
                <w:szCs w:val="20"/>
                <w:lang/>
              </w:rPr>
            </w:pPr>
            <w:r>
              <w:rPr>
                <w:rFonts w:ascii="Comic Sans MS" w:hAnsi="Comic Sans MS"/>
                <w:szCs w:val="20"/>
                <w:lang/>
              </w:rPr>
              <w:t xml:space="preserve"> </w:t>
            </w:r>
          </w:p>
        </w:tc>
        <w:tc>
          <w:tcPr>
            <w:tcW w:w="1530" w:type="dxa"/>
          </w:tcPr>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Verify that students can execute the steps.</w:t>
            </w:r>
          </w:p>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Process question:  How did I solve this problem?  How did I get my answer (use academic language)?</w:t>
            </w:r>
          </w:p>
        </w:tc>
      </w:tr>
      <w:tr w:rsidR="00C7785D" w:rsidRPr="00DB40D4">
        <w:trPr>
          <w:trHeight w:val="2690"/>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Guided Practice</w:t>
            </w:r>
          </w:p>
          <w:p w:rsidR="00C7785D" w:rsidRPr="00DB40D4" w:rsidRDefault="00C7785D" w:rsidP="00C7785D">
            <w:pPr>
              <w:numPr>
                <w:ilvl w:val="0"/>
                <w:numId w:val="3"/>
              </w:numPr>
              <w:rPr>
                <w:rFonts w:ascii="Comic Sans MS" w:hAnsi="Comic Sans MS"/>
                <w:b/>
                <w:sz w:val="16"/>
                <w:szCs w:val="20"/>
                <w:lang/>
              </w:rPr>
            </w:pPr>
            <w:r w:rsidRPr="00DB40D4">
              <w:rPr>
                <w:rFonts w:ascii="Comic Sans MS" w:hAnsi="Comic Sans MS"/>
                <w:b/>
                <w:sz w:val="16"/>
                <w:szCs w:val="20"/>
                <w:lang/>
              </w:rPr>
              <w:t>Whole class</w:t>
            </w:r>
          </w:p>
          <w:p w:rsidR="00C7785D" w:rsidRPr="00DB40D4" w:rsidRDefault="00C7785D" w:rsidP="00C7785D">
            <w:pPr>
              <w:numPr>
                <w:ilvl w:val="0"/>
                <w:numId w:val="3"/>
              </w:numPr>
              <w:rPr>
                <w:rFonts w:ascii="Comic Sans MS" w:hAnsi="Comic Sans MS"/>
                <w:b/>
                <w:sz w:val="16"/>
                <w:szCs w:val="20"/>
                <w:lang/>
              </w:rPr>
            </w:pPr>
            <w:r w:rsidRPr="00DB40D4">
              <w:rPr>
                <w:rFonts w:ascii="Comic Sans MS" w:hAnsi="Comic Sans MS"/>
                <w:b/>
                <w:sz w:val="16"/>
                <w:szCs w:val="20"/>
                <w:lang/>
              </w:rPr>
              <w:t>We/together</w:t>
            </w:r>
          </w:p>
          <w:p w:rsidR="00C7785D" w:rsidRPr="00DB40D4" w:rsidRDefault="00C7785D" w:rsidP="00C7785D">
            <w:pPr>
              <w:numPr>
                <w:ilvl w:val="0"/>
                <w:numId w:val="3"/>
              </w:numPr>
              <w:rPr>
                <w:rFonts w:ascii="Comic Sans MS" w:hAnsi="Comic Sans MS"/>
                <w:b/>
                <w:sz w:val="16"/>
                <w:szCs w:val="20"/>
                <w:lang/>
              </w:rPr>
            </w:pPr>
            <w:r w:rsidRPr="00DB40D4">
              <w:rPr>
                <w:rFonts w:ascii="Comic Sans MS" w:hAnsi="Comic Sans MS"/>
                <w:b/>
                <w:sz w:val="16"/>
                <w:szCs w:val="20"/>
                <w:lang/>
              </w:rPr>
              <w:t>Rule of Two</w:t>
            </w:r>
          </w:p>
          <w:p w:rsidR="00C7785D" w:rsidRPr="00DB40D4" w:rsidRDefault="00C7785D" w:rsidP="00C7785D">
            <w:pPr>
              <w:numPr>
                <w:ilvl w:val="0"/>
                <w:numId w:val="3"/>
              </w:numPr>
              <w:rPr>
                <w:rFonts w:ascii="Comic Sans MS" w:hAnsi="Comic Sans MS"/>
                <w:b/>
                <w:sz w:val="16"/>
                <w:szCs w:val="20"/>
                <w:lang/>
              </w:rPr>
            </w:pPr>
            <w:r w:rsidRPr="00DB40D4">
              <w:rPr>
                <w:rFonts w:ascii="Comic Sans MS" w:hAnsi="Comic Sans MS"/>
                <w:b/>
                <w:sz w:val="16"/>
                <w:szCs w:val="20"/>
                <w:lang/>
              </w:rPr>
              <w:t>All variations</w:t>
            </w:r>
          </w:p>
        </w:tc>
        <w:tc>
          <w:tcPr>
            <w:tcW w:w="7110" w:type="dxa"/>
            <w:vAlign w:val="bottom"/>
          </w:tcPr>
          <w:p w:rsidR="00C7785D" w:rsidRDefault="00C7785D" w:rsidP="00C7785D">
            <w:pPr>
              <w:rPr>
                <w:rFonts w:ascii="Comic Sans MS" w:hAnsi="Comic Sans MS"/>
                <w:szCs w:val="20"/>
                <w:lang/>
              </w:rPr>
            </w:pPr>
            <w:r>
              <w:rPr>
                <w:rFonts w:ascii="Comic Sans MS" w:hAnsi="Comic Sans MS"/>
                <w:szCs w:val="20"/>
                <w:lang/>
              </w:rPr>
              <w:t>Display next segment of text.</w:t>
            </w:r>
          </w:p>
          <w:p w:rsidR="00C7785D" w:rsidRDefault="00C7785D" w:rsidP="00C7785D">
            <w:pPr>
              <w:rPr>
                <w:rFonts w:ascii="Comic Sans MS" w:hAnsi="Comic Sans MS"/>
                <w:szCs w:val="20"/>
                <w:lang/>
              </w:rPr>
            </w:pPr>
            <w:r>
              <w:rPr>
                <w:rFonts w:ascii="Comic Sans MS" w:hAnsi="Comic Sans MS"/>
                <w:szCs w:val="20"/>
                <w:lang/>
              </w:rPr>
              <w:t xml:space="preserve">Remind students when identifying the main idea ask, what is this segment mostly about? </w:t>
            </w:r>
          </w:p>
          <w:p w:rsidR="00C7785D" w:rsidRDefault="00C7785D" w:rsidP="00C7785D">
            <w:pPr>
              <w:rPr>
                <w:rFonts w:ascii="Comic Sans MS" w:hAnsi="Comic Sans MS"/>
                <w:szCs w:val="20"/>
                <w:lang/>
              </w:rPr>
            </w:pPr>
            <w:r>
              <w:rPr>
                <w:rFonts w:ascii="Comic Sans MS" w:hAnsi="Comic Sans MS"/>
                <w:szCs w:val="20"/>
                <w:lang/>
              </w:rPr>
              <w:t>Ask students to identify the main idea of the text segment with their partner and write it on their white boards. Record on Tree Map.  Students pair share how they knew.</w:t>
            </w:r>
          </w:p>
          <w:p w:rsidR="00C7785D" w:rsidRDefault="00C7785D" w:rsidP="00C7785D">
            <w:pPr>
              <w:rPr>
                <w:rFonts w:ascii="Comic Sans MS" w:hAnsi="Comic Sans MS"/>
                <w:szCs w:val="20"/>
                <w:lang/>
              </w:rPr>
            </w:pPr>
            <w:r>
              <w:rPr>
                <w:rFonts w:ascii="Comic Sans MS" w:hAnsi="Comic Sans MS"/>
                <w:szCs w:val="20"/>
                <w:lang/>
              </w:rPr>
              <w:t>Repeat for supporting details.</w:t>
            </w:r>
          </w:p>
          <w:p w:rsidR="00C7785D" w:rsidRPr="00DB40D4" w:rsidRDefault="00C7785D" w:rsidP="00C7785D">
            <w:pPr>
              <w:rPr>
                <w:rFonts w:ascii="Comic Sans MS" w:hAnsi="Comic Sans MS"/>
                <w:szCs w:val="20"/>
                <w:lang/>
              </w:rPr>
            </w:pPr>
            <w:r>
              <w:rPr>
                <w:rFonts w:ascii="Comic Sans MS" w:hAnsi="Comic Sans MS"/>
                <w:szCs w:val="20"/>
                <w:lang/>
              </w:rPr>
              <w:t>Continue with gradual release until students can complete map with independence.</w:t>
            </w:r>
          </w:p>
        </w:tc>
        <w:tc>
          <w:tcPr>
            <w:tcW w:w="1530" w:type="dxa"/>
          </w:tcPr>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White boards</w:t>
            </w:r>
          </w:p>
          <w:p w:rsidR="00C7785D" w:rsidRPr="00DB40D4" w:rsidRDefault="00C7785D" w:rsidP="00C7785D">
            <w:pPr>
              <w:rPr>
                <w:rFonts w:ascii="Comic Sans MS" w:hAnsi="Comic Sans MS"/>
                <w:sz w:val="12"/>
                <w:szCs w:val="20"/>
                <w:lang/>
              </w:rPr>
            </w:pPr>
            <w:r w:rsidRPr="00DB40D4">
              <w:rPr>
                <w:rFonts w:ascii="Comic Sans MS" w:hAnsi="Comic Sans MS"/>
                <w:sz w:val="12"/>
                <w:szCs w:val="20"/>
                <w:lang/>
              </w:rPr>
              <w:t>Process question:  How did we/you solve this problem?  How did we/you get the answer (use academic language)?</w:t>
            </w:r>
          </w:p>
        </w:tc>
      </w:tr>
      <w:tr w:rsidR="00C7785D" w:rsidRPr="00DB40D4">
        <w:trPr>
          <w:trHeight w:val="1502"/>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Closure (final CFU)</w:t>
            </w:r>
          </w:p>
          <w:p w:rsidR="00C7785D" w:rsidRPr="00DB40D4" w:rsidRDefault="00C7785D" w:rsidP="00C7785D">
            <w:pPr>
              <w:numPr>
                <w:ilvl w:val="0"/>
                <w:numId w:val="3"/>
              </w:numPr>
              <w:rPr>
                <w:rFonts w:ascii="Comic Sans MS" w:hAnsi="Comic Sans MS"/>
                <w:b/>
                <w:sz w:val="14"/>
                <w:szCs w:val="20"/>
                <w:lang/>
              </w:rPr>
            </w:pPr>
            <w:r w:rsidRPr="00DB40D4">
              <w:rPr>
                <w:rFonts w:ascii="Comic Sans MS" w:hAnsi="Comic Sans MS"/>
                <w:b/>
                <w:sz w:val="14"/>
                <w:szCs w:val="20"/>
                <w:lang/>
              </w:rPr>
              <w:t>Verify learning</w:t>
            </w:r>
          </w:p>
          <w:p w:rsidR="00C7785D" w:rsidRPr="00DB40D4" w:rsidRDefault="00C7785D" w:rsidP="00C7785D">
            <w:pPr>
              <w:numPr>
                <w:ilvl w:val="0"/>
                <w:numId w:val="3"/>
              </w:numPr>
              <w:rPr>
                <w:rFonts w:ascii="Comic Sans MS" w:hAnsi="Comic Sans MS"/>
                <w:b/>
                <w:sz w:val="14"/>
                <w:szCs w:val="20"/>
                <w:lang/>
              </w:rPr>
            </w:pPr>
            <w:r w:rsidRPr="00DB40D4">
              <w:rPr>
                <w:rFonts w:ascii="Comic Sans MS" w:hAnsi="Comic Sans MS"/>
                <w:b/>
                <w:sz w:val="14"/>
                <w:szCs w:val="20"/>
                <w:lang/>
              </w:rPr>
              <w:t xml:space="preserve">Prove ready for </w:t>
            </w:r>
            <w:proofErr w:type="spellStart"/>
            <w:r w:rsidRPr="00DB40D4">
              <w:rPr>
                <w:rFonts w:ascii="Comic Sans MS" w:hAnsi="Comic Sans MS"/>
                <w:b/>
                <w:sz w:val="14"/>
                <w:szCs w:val="20"/>
                <w:lang/>
              </w:rPr>
              <w:t>Indep</w:t>
            </w:r>
            <w:proofErr w:type="spellEnd"/>
            <w:r w:rsidRPr="00DB40D4">
              <w:rPr>
                <w:rFonts w:ascii="Comic Sans MS" w:hAnsi="Comic Sans MS"/>
                <w:b/>
                <w:sz w:val="14"/>
                <w:szCs w:val="20"/>
                <w:lang/>
              </w:rPr>
              <w:t xml:space="preserve">. </w:t>
            </w:r>
            <w:proofErr w:type="spellStart"/>
            <w:r w:rsidRPr="00DB40D4">
              <w:rPr>
                <w:rFonts w:ascii="Comic Sans MS" w:hAnsi="Comic Sans MS"/>
                <w:b/>
                <w:sz w:val="14"/>
                <w:szCs w:val="20"/>
                <w:lang/>
              </w:rPr>
              <w:t>Prac</w:t>
            </w:r>
            <w:proofErr w:type="spellEnd"/>
            <w:r w:rsidRPr="00DB40D4">
              <w:rPr>
                <w:rFonts w:ascii="Comic Sans MS" w:hAnsi="Comic Sans MS"/>
                <w:b/>
                <w:sz w:val="14"/>
                <w:szCs w:val="20"/>
                <w:lang/>
              </w:rPr>
              <w:t>. (80%+)</w:t>
            </w:r>
          </w:p>
        </w:tc>
        <w:tc>
          <w:tcPr>
            <w:tcW w:w="7110" w:type="dxa"/>
            <w:vAlign w:val="bottom"/>
          </w:tcPr>
          <w:p w:rsidR="00C7785D" w:rsidRDefault="00C7785D" w:rsidP="00C7785D">
            <w:pPr>
              <w:rPr>
                <w:rFonts w:ascii="Comic Sans MS" w:hAnsi="Comic Sans MS"/>
                <w:sz w:val="22"/>
                <w:szCs w:val="20"/>
                <w:lang/>
              </w:rPr>
            </w:pPr>
            <w:r>
              <w:rPr>
                <w:rFonts w:ascii="Comic Sans MS" w:hAnsi="Comic Sans MS"/>
                <w:sz w:val="22"/>
                <w:szCs w:val="20"/>
                <w:lang/>
              </w:rPr>
              <w:t>What are small bits of information that tell more about the main idea?</w:t>
            </w:r>
          </w:p>
          <w:p w:rsidR="00C7785D" w:rsidRDefault="00C7785D" w:rsidP="00C7785D">
            <w:pPr>
              <w:rPr>
                <w:rFonts w:ascii="Comic Sans MS" w:hAnsi="Comic Sans MS"/>
                <w:sz w:val="22"/>
                <w:szCs w:val="20"/>
                <w:lang/>
              </w:rPr>
            </w:pPr>
            <w:r>
              <w:rPr>
                <w:rFonts w:ascii="Comic Sans MS" w:hAnsi="Comic Sans MS"/>
                <w:sz w:val="22"/>
                <w:szCs w:val="20"/>
                <w:lang/>
              </w:rPr>
              <w:t>What tells us what the entire selection is about?</w:t>
            </w:r>
          </w:p>
          <w:p w:rsidR="00C7785D" w:rsidRDefault="00C7785D" w:rsidP="00C7785D">
            <w:pPr>
              <w:rPr>
                <w:rFonts w:ascii="Comic Sans MS" w:hAnsi="Comic Sans MS"/>
                <w:sz w:val="22"/>
                <w:szCs w:val="20"/>
                <w:lang/>
              </w:rPr>
            </w:pPr>
            <w:r>
              <w:rPr>
                <w:rFonts w:ascii="Comic Sans MS" w:hAnsi="Comic Sans MS"/>
                <w:sz w:val="22"/>
                <w:szCs w:val="20"/>
                <w:lang/>
              </w:rPr>
              <w:t>What are the most important ideas, information, or facts about a topic called?</w:t>
            </w:r>
          </w:p>
          <w:p w:rsidR="00C7785D" w:rsidRDefault="00C7785D" w:rsidP="00C7785D">
            <w:pPr>
              <w:rPr>
                <w:rFonts w:ascii="Comic Sans MS" w:hAnsi="Comic Sans MS"/>
                <w:sz w:val="22"/>
                <w:szCs w:val="20"/>
                <w:lang/>
              </w:rPr>
            </w:pPr>
            <w:r>
              <w:rPr>
                <w:rFonts w:ascii="Comic Sans MS" w:hAnsi="Comic Sans MS"/>
                <w:sz w:val="22"/>
                <w:szCs w:val="20"/>
                <w:lang/>
              </w:rPr>
              <w:t>Check skill with another section of text.</w:t>
            </w:r>
          </w:p>
          <w:p w:rsidR="00C7785D" w:rsidRDefault="00C7785D" w:rsidP="00C7785D">
            <w:pPr>
              <w:rPr>
                <w:rFonts w:ascii="Comic Sans MS" w:hAnsi="Comic Sans MS"/>
                <w:sz w:val="22"/>
                <w:szCs w:val="20"/>
                <w:lang/>
              </w:rPr>
            </w:pPr>
            <w:r>
              <w:rPr>
                <w:rFonts w:ascii="Comic Sans MS" w:hAnsi="Comic Sans MS"/>
                <w:sz w:val="22"/>
                <w:szCs w:val="20"/>
                <w:lang/>
              </w:rPr>
              <w:t>What is something important you learned about the topic, main idea, and supporting details?</w:t>
            </w:r>
          </w:p>
          <w:p w:rsidR="00C7785D" w:rsidRPr="00DB40D4" w:rsidRDefault="00C7785D" w:rsidP="00C7785D">
            <w:pPr>
              <w:rPr>
                <w:rFonts w:ascii="Comic Sans MS" w:hAnsi="Comic Sans MS"/>
                <w:sz w:val="22"/>
                <w:szCs w:val="20"/>
                <w:lang/>
              </w:rPr>
            </w:pPr>
          </w:p>
        </w:tc>
        <w:tc>
          <w:tcPr>
            <w:tcW w:w="1530" w:type="dxa"/>
          </w:tcPr>
          <w:p w:rsidR="00C7785D" w:rsidRPr="00DB40D4" w:rsidRDefault="00C7785D" w:rsidP="00C7785D">
            <w:pPr>
              <w:rPr>
                <w:rFonts w:ascii="Comic Sans MS" w:hAnsi="Comic Sans MS"/>
                <w:sz w:val="18"/>
                <w:szCs w:val="20"/>
                <w:lang/>
              </w:rPr>
            </w:pPr>
            <w:r w:rsidRPr="00DB40D4">
              <w:rPr>
                <w:rFonts w:ascii="Comic Sans MS" w:hAnsi="Comic Sans MS"/>
                <w:sz w:val="18"/>
                <w:szCs w:val="20"/>
                <w:lang/>
              </w:rPr>
              <w:t>What is __? Why is __ important? How do you solve __?</w:t>
            </w:r>
          </w:p>
        </w:tc>
      </w:tr>
      <w:tr w:rsidR="00C7785D">
        <w:trPr>
          <w:trHeight w:val="260"/>
        </w:trPr>
        <w:tc>
          <w:tcPr>
            <w:tcW w:w="2160" w:type="dxa"/>
            <w:shd w:val="clear" w:color="auto" w:fill="C0C0C0"/>
          </w:tcPr>
          <w:p w:rsidR="00C7785D" w:rsidRPr="00DB40D4" w:rsidRDefault="00C7785D" w:rsidP="00C7785D">
            <w:pPr>
              <w:rPr>
                <w:rFonts w:ascii="Comic Sans MS" w:hAnsi="Comic Sans MS"/>
                <w:b/>
                <w:sz w:val="20"/>
                <w:szCs w:val="20"/>
                <w:lang/>
              </w:rPr>
            </w:pPr>
          </w:p>
        </w:tc>
        <w:tc>
          <w:tcPr>
            <w:tcW w:w="7110" w:type="dxa"/>
            <w:shd w:val="clear" w:color="auto" w:fill="C0C0C0"/>
            <w:vAlign w:val="bottom"/>
          </w:tcPr>
          <w:p w:rsidR="00C7785D" w:rsidRPr="00DB40D4" w:rsidRDefault="00C7785D" w:rsidP="00C7785D">
            <w:pPr>
              <w:jc w:val="center"/>
              <w:rPr>
                <w:rFonts w:ascii="Comic Sans MS" w:hAnsi="Comic Sans MS"/>
                <w:b/>
                <w:sz w:val="20"/>
                <w:szCs w:val="20"/>
                <w:lang/>
              </w:rPr>
            </w:pPr>
            <w:r w:rsidRPr="00DB40D4">
              <w:rPr>
                <w:rFonts w:ascii="Comic Sans MS" w:hAnsi="Comic Sans MS"/>
                <w:b/>
                <w:sz w:val="20"/>
                <w:szCs w:val="20"/>
                <w:lang/>
              </w:rPr>
              <w:t>INDEPENDENT PRACTICE</w:t>
            </w:r>
          </w:p>
        </w:tc>
        <w:tc>
          <w:tcPr>
            <w:tcW w:w="1530" w:type="dxa"/>
            <w:shd w:val="clear" w:color="auto" w:fill="C0C0C0"/>
          </w:tcPr>
          <w:p w:rsidR="00C7785D" w:rsidRDefault="00C7785D">
            <w:pPr>
              <w:rPr>
                <w:lang/>
              </w:rPr>
            </w:pPr>
          </w:p>
        </w:tc>
      </w:tr>
      <w:tr w:rsidR="00C7785D" w:rsidRPr="00DB40D4">
        <w:trPr>
          <w:trHeight w:val="746"/>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Independent Practice</w:t>
            </w:r>
          </w:p>
          <w:p w:rsidR="00C7785D" w:rsidRPr="00DB40D4" w:rsidRDefault="00C7785D" w:rsidP="00C7785D">
            <w:pPr>
              <w:numPr>
                <w:ilvl w:val="0"/>
                <w:numId w:val="5"/>
              </w:numPr>
              <w:rPr>
                <w:rFonts w:ascii="Comic Sans MS" w:hAnsi="Comic Sans MS"/>
                <w:b/>
                <w:sz w:val="14"/>
                <w:szCs w:val="20"/>
                <w:lang/>
              </w:rPr>
            </w:pPr>
            <w:r w:rsidRPr="00DB40D4">
              <w:rPr>
                <w:rFonts w:ascii="Comic Sans MS" w:hAnsi="Comic Sans MS"/>
                <w:b/>
                <w:sz w:val="14"/>
                <w:szCs w:val="20"/>
                <w:lang/>
              </w:rPr>
              <w:t>Students practice</w:t>
            </w:r>
            <w:proofErr w:type="gramStart"/>
            <w:r w:rsidRPr="00DB40D4">
              <w:rPr>
                <w:rFonts w:ascii="Comic Sans MS" w:hAnsi="Comic Sans MS"/>
                <w:b/>
                <w:sz w:val="14"/>
                <w:szCs w:val="20"/>
                <w:lang/>
              </w:rPr>
              <w:t>,80</w:t>
            </w:r>
            <w:proofErr w:type="gramEnd"/>
            <w:r w:rsidRPr="00DB40D4">
              <w:rPr>
                <w:rFonts w:ascii="Comic Sans MS" w:hAnsi="Comic Sans MS"/>
                <w:b/>
                <w:sz w:val="14"/>
                <w:szCs w:val="20"/>
                <w:lang/>
              </w:rPr>
              <w:t xml:space="preserve">% </w:t>
            </w:r>
          </w:p>
          <w:p w:rsidR="00C7785D" w:rsidRPr="00DB40D4" w:rsidRDefault="00C7785D" w:rsidP="00C7785D">
            <w:pPr>
              <w:numPr>
                <w:ilvl w:val="0"/>
                <w:numId w:val="5"/>
              </w:numPr>
              <w:rPr>
                <w:rFonts w:ascii="Comic Sans MS" w:hAnsi="Comic Sans MS"/>
                <w:b/>
                <w:sz w:val="20"/>
                <w:szCs w:val="20"/>
                <w:lang/>
              </w:rPr>
            </w:pPr>
            <w:r w:rsidRPr="00DB40D4">
              <w:rPr>
                <w:rFonts w:ascii="Comic Sans MS" w:hAnsi="Comic Sans MS"/>
                <w:b/>
                <w:sz w:val="14"/>
                <w:szCs w:val="20"/>
                <w:lang/>
              </w:rPr>
              <w:t>Feedback=intervention</w:t>
            </w:r>
          </w:p>
        </w:tc>
        <w:tc>
          <w:tcPr>
            <w:tcW w:w="7110" w:type="dxa"/>
          </w:tcPr>
          <w:p w:rsidR="00C7785D" w:rsidRPr="00DB40D4" w:rsidRDefault="00C7785D" w:rsidP="00C7785D">
            <w:pPr>
              <w:rPr>
                <w:rFonts w:ascii="Comic Sans MS" w:hAnsi="Comic Sans MS"/>
                <w:szCs w:val="20"/>
                <w:lang/>
              </w:rPr>
            </w:pPr>
            <w:r w:rsidRPr="00DB40D4">
              <w:rPr>
                <w:rFonts w:ascii="Comic Sans MS" w:hAnsi="Comic Sans MS"/>
                <w:szCs w:val="20"/>
                <w:lang/>
              </w:rPr>
              <w:t> </w:t>
            </w:r>
            <w:r>
              <w:rPr>
                <w:rFonts w:ascii="Comic Sans MS" w:hAnsi="Comic Sans MS"/>
                <w:szCs w:val="20"/>
                <w:lang/>
              </w:rPr>
              <w:t>Students finish the Tree Map or create another one about a different selection.</w:t>
            </w:r>
          </w:p>
        </w:tc>
        <w:tc>
          <w:tcPr>
            <w:tcW w:w="1530" w:type="dxa"/>
          </w:tcPr>
          <w:p w:rsidR="00C7785D" w:rsidRPr="00DB40D4" w:rsidRDefault="00C7785D" w:rsidP="00C7785D">
            <w:pPr>
              <w:rPr>
                <w:rFonts w:ascii="Comic Sans MS" w:hAnsi="Comic Sans MS"/>
                <w:sz w:val="14"/>
                <w:szCs w:val="20"/>
                <w:lang/>
              </w:rPr>
            </w:pPr>
            <w:r w:rsidRPr="00DB40D4">
              <w:rPr>
                <w:rFonts w:ascii="Comic Sans MS" w:hAnsi="Comic Sans MS"/>
                <w:sz w:val="14"/>
                <w:szCs w:val="20"/>
                <w:lang/>
              </w:rPr>
              <w:t>Individual or small group for extra help</w:t>
            </w:r>
          </w:p>
        </w:tc>
      </w:tr>
      <w:tr w:rsidR="00C7785D">
        <w:tblPrEx>
          <w:tblLook w:val="01E0"/>
        </w:tblPrEx>
        <w:trPr>
          <w:trHeight w:val="269"/>
        </w:trPr>
        <w:tc>
          <w:tcPr>
            <w:tcW w:w="2160" w:type="dxa"/>
            <w:shd w:val="clear" w:color="auto" w:fill="C0C0C0"/>
          </w:tcPr>
          <w:p w:rsidR="00C7785D" w:rsidRPr="00DB40D4" w:rsidRDefault="00C7785D" w:rsidP="00C7785D">
            <w:pPr>
              <w:rPr>
                <w:rFonts w:ascii="Comic Sans MS" w:hAnsi="Comic Sans MS"/>
                <w:b/>
                <w:sz w:val="16"/>
                <w:szCs w:val="20"/>
                <w:lang/>
              </w:rPr>
            </w:pPr>
          </w:p>
        </w:tc>
        <w:tc>
          <w:tcPr>
            <w:tcW w:w="7110" w:type="dxa"/>
            <w:shd w:val="clear" w:color="auto" w:fill="C0C0C0"/>
          </w:tcPr>
          <w:p w:rsidR="00C7785D" w:rsidRPr="00DB40D4" w:rsidRDefault="00C7785D" w:rsidP="00C7785D">
            <w:pPr>
              <w:jc w:val="center"/>
              <w:rPr>
                <w:rFonts w:ascii="Comic Sans MS" w:hAnsi="Comic Sans MS"/>
                <w:b/>
                <w:sz w:val="20"/>
                <w:szCs w:val="20"/>
                <w:lang/>
              </w:rPr>
            </w:pPr>
            <w:r>
              <w:rPr>
                <w:rFonts w:ascii="Comic Sans MS" w:hAnsi="Comic Sans MS"/>
                <w:b/>
                <w:sz w:val="20"/>
                <w:szCs w:val="20"/>
                <w:lang/>
              </w:rPr>
              <w:t>INSTRUCTIONAL NORMS</w:t>
            </w:r>
          </w:p>
        </w:tc>
        <w:tc>
          <w:tcPr>
            <w:tcW w:w="1530" w:type="dxa"/>
            <w:shd w:val="clear" w:color="auto" w:fill="C0C0C0"/>
          </w:tcPr>
          <w:p w:rsidR="00C7785D" w:rsidRDefault="00C7785D">
            <w:pPr>
              <w:rPr>
                <w:lang/>
              </w:rPr>
            </w:pPr>
          </w:p>
        </w:tc>
      </w:tr>
      <w:tr w:rsidR="00C7785D" w:rsidRPr="00DB40D4">
        <w:tblPrEx>
          <w:tblLook w:val="01E0"/>
        </w:tblPrEx>
        <w:trPr>
          <w:trHeight w:val="1421"/>
        </w:trPr>
        <w:tc>
          <w:tcPr>
            <w:tcW w:w="2160" w:type="dxa"/>
          </w:tcPr>
          <w:p w:rsidR="00C7785D" w:rsidRPr="00DB40D4" w:rsidRDefault="00C7785D" w:rsidP="00C7785D">
            <w:pPr>
              <w:rPr>
                <w:rFonts w:ascii="Comic Sans MS" w:hAnsi="Comic Sans MS"/>
                <w:b/>
                <w:sz w:val="16"/>
                <w:szCs w:val="20"/>
                <w:lang/>
              </w:rPr>
            </w:pPr>
            <w:r w:rsidRPr="00DB40D4">
              <w:rPr>
                <w:rFonts w:ascii="Comic Sans MS" w:hAnsi="Comic Sans MS"/>
                <w:b/>
                <w:sz w:val="16"/>
                <w:szCs w:val="20"/>
                <w:lang/>
              </w:rPr>
              <w:t>Check for Understanding</w:t>
            </w:r>
          </w:p>
          <w:p w:rsidR="00C7785D" w:rsidRPr="00DB40D4" w:rsidRDefault="00C7785D" w:rsidP="00C7785D">
            <w:pPr>
              <w:numPr>
                <w:ilvl w:val="0"/>
                <w:numId w:val="5"/>
              </w:numPr>
              <w:rPr>
                <w:rFonts w:ascii="Comic Sans MS" w:hAnsi="Comic Sans MS"/>
                <w:b/>
                <w:sz w:val="12"/>
                <w:szCs w:val="20"/>
                <w:lang/>
              </w:rPr>
            </w:pPr>
            <w:r w:rsidRPr="00DB40D4">
              <w:rPr>
                <w:rFonts w:ascii="Comic Sans MS" w:hAnsi="Comic Sans MS"/>
                <w:b/>
                <w:sz w:val="12"/>
                <w:szCs w:val="20"/>
                <w:u w:val="single"/>
                <w:lang/>
              </w:rPr>
              <w:t>T</w:t>
            </w:r>
            <w:r w:rsidRPr="00DB40D4">
              <w:rPr>
                <w:rFonts w:ascii="Comic Sans MS" w:hAnsi="Comic Sans MS"/>
                <w:b/>
                <w:sz w:val="12"/>
                <w:szCs w:val="20"/>
                <w:lang/>
              </w:rPr>
              <w:t>each first</w:t>
            </w:r>
          </w:p>
          <w:p w:rsidR="00C7785D" w:rsidRPr="00DB40D4" w:rsidRDefault="00C7785D" w:rsidP="00C7785D">
            <w:pPr>
              <w:numPr>
                <w:ilvl w:val="0"/>
                <w:numId w:val="5"/>
              </w:numPr>
              <w:rPr>
                <w:rFonts w:ascii="Comic Sans MS" w:hAnsi="Comic Sans MS"/>
                <w:b/>
                <w:sz w:val="12"/>
                <w:szCs w:val="20"/>
                <w:lang/>
              </w:rPr>
            </w:pPr>
            <w:r w:rsidRPr="00DB40D4">
              <w:rPr>
                <w:rFonts w:ascii="Comic Sans MS" w:hAnsi="Comic Sans MS"/>
                <w:b/>
                <w:sz w:val="12"/>
                <w:szCs w:val="20"/>
                <w:u w:val="single"/>
                <w:lang/>
              </w:rPr>
              <w:t>A</w:t>
            </w:r>
            <w:r w:rsidRPr="00DB40D4">
              <w:rPr>
                <w:rFonts w:ascii="Comic Sans MS" w:hAnsi="Comic Sans MS"/>
                <w:b/>
                <w:sz w:val="12"/>
                <w:szCs w:val="20"/>
                <w:lang/>
              </w:rPr>
              <w:t>sk specific question</w:t>
            </w:r>
          </w:p>
          <w:p w:rsidR="00C7785D" w:rsidRPr="00DB40D4" w:rsidRDefault="00C7785D" w:rsidP="00C7785D">
            <w:pPr>
              <w:numPr>
                <w:ilvl w:val="0"/>
                <w:numId w:val="5"/>
              </w:numPr>
              <w:rPr>
                <w:rFonts w:ascii="Comic Sans MS" w:hAnsi="Comic Sans MS"/>
                <w:b/>
                <w:sz w:val="12"/>
                <w:szCs w:val="20"/>
                <w:lang/>
              </w:rPr>
            </w:pPr>
            <w:r w:rsidRPr="00DB40D4">
              <w:rPr>
                <w:rFonts w:ascii="Comic Sans MS" w:hAnsi="Comic Sans MS"/>
                <w:b/>
                <w:sz w:val="12"/>
                <w:szCs w:val="20"/>
                <w:u w:val="single"/>
                <w:lang/>
              </w:rPr>
              <w:t>P</w:t>
            </w:r>
            <w:r w:rsidRPr="00DB40D4">
              <w:rPr>
                <w:rFonts w:ascii="Comic Sans MS" w:hAnsi="Comic Sans MS"/>
                <w:b/>
                <w:sz w:val="12"/>
                <w:szCs w:val="20"/>
                <w:lang/>
              </w:rPr>
              <w:t>ause (wait 3-10 sec)</w:t>
            </w:r>
          </w:p>
          <w:p w:rsidR="00C7785D" w:rsidRPr="00DB40D4" w:rsidRDefault="00C7785D" w:rsidP="00C7785D">
            <w:pPr>
              <w:numPr>
                <w:ilvl w:val="0"/>
                <w:numId w:val="5"/>
              </w:numPr>
              <w:rPr>
                <w:rFonts w:ascii="Comic Sans MS" w:hAnsi="Comic Sans MS"/>
                <w:b/>
                <w:sz w:val="12"/>
                <w:szCs w:val="20"/>
                <w:lang/>
              </w:rPr>
            </w:pPr>
            <w:r w:rsidRPr="00DB40D4">
              <w:rPr>
                <w:rFonts w:ascii="Comic Sans MS" w:hAnsi="Comic Sans MS"/>
                <w:b/>
                <w:sz w:val="12"/>
                <w:szCs w:val="20"/>
                <w:u w:val="single"/>
                <w:lang/>
              </w:rPr>
              <w:t>P</w:t>
            </w:r>
            <w:r w:rsidRPr="00DB40D4">
              <w:rPr>
                <w:rFonts w:ascii="Comic Sans MS" w:hAnsi="Comic Sans MS"/>
                <w:b/>
                <w:sz w:val="12"/>
                <w:szCs w:val="20"/>
                <w:lang/>
              </w:rPr>
              <w:t>ick non-volunteer</w:t>
            </w:r>
          </w:p>
          <w:p w:rsidR="00C7785D" w:rsidRPr="00DB40D4" w:rsidRDefault="00C7785D" w:rsidP="00C7785D">
            <w:pPr>
              <w:numPr>
                <w:ilvl w:val="0"/>
                <w:numId w:val="5"/>
              </w:numPr>
              <w:rPr>
                <w:rFonts w:ascii="Comic Sans MS" w:hAnsi="Comic Sans MS"/>
                <w:b/>
                <w:sz w:val="12"/>
                <w:szCs w:val="20"/>
                <w:lang/>
              </w:rPr>
            </w:pPr>
            <w:r w:rsidRPr="00DB40D4">
              <w:rPr>
                <w:rFonts w:ascii="Comic Sans MS" w:hAnsi="Comic Sans MS"/>
                <w:b/>
                <w:sz w:val="12"/>
                <w:szCs w:val="20"/>
                <w:u w:val="single"/>
                <w:lang/>
              </w:rPr>
              <w:t>L</w:t>
            </w:r>
            <w:r w:rsidRPr="00DB40D4">
              <w:rPr>
                <w:rFonts w:ascii="Comic Sans MS" w:hAnsi="Comic Sans MS"/>
                <w:b/>
                <w:sz w:val="12"/>
                <w:szCs w:val="20"/>
                <w:lang/>
              </w:rPr>
              <w:t>isten to response</w:t>
            </w:r>
          </w:p>
          <w:p w:rsidR="00C7785D" w:rsidRPr="00DB40D4" w:rsidRDefault="00C7785D" w:rsidP="00C7785D">
            <w:pPr>
              <w:numPr>
                <w:ilvl w:val="0"/>
                <w:numId w:val="5"/>
              </w:numPr>
              <w:rPr>
                <w:rFonts w:ascii="Comic Sans MS" w:hAnsi="Comic Sans MS"/>
                <w:b/>
                <w:sz w:val="16"/>
                <w:szCs w:val="20"/>
                <w:lang/>
              </w:rPr>
            </w:pPr>
            <w:r w:rsidRPr="00DB40D4">
              <w:rPr>
                <w:rFonts w:ascii="Comic Sans MS" w:hAnsi="Comic Sans MS"/>
                <w:b/>
                <w:sz w:val="12"/>
                <w:szCs w:val="20"/>
                <w:u w:val="single"/>
                <w:lang/>
              </w:rPr>
              <w:t>E</w:t>
            </w:r>
            <w:r w:rsidRPr="00DB40D4">
              <w:rPr>
                <w:rFonts w:ascii="Comic Sans MS" w:hAnsi="Comic Sans MS"/>
                <w:b/>
                <w:sz w:val="12"/>
                <w:szCs w:val="20"/>
                <w:lang/>
              </w:rPr>
              <w:t>ffect feedback (echo, elaborate, explain)</w:t>
            </w:r>
          </w:p>
        </w:tc>
        <w:tc>
          <w:tcPr>
            <w:tcW w:w="7110" w:type="dxa"/>
          </w:tcPr>
          <w:p w:rsidR="00C7785D" w:rsidRPr="00DB40D4" w:rsidRDefault="00C7785D" w:rsidP="00C7785D">
            <w:pPr>
              <w:rPr>
                <w:rFonts w:ascii="Comic Sans MS" w:hAnsi="Comic Sans MS"/>
                <w:sz w:val="22"/>
                <w:szCs w:val="20"/>
                <w:lang/>
              </w:rPr>
            </w:pPr>
            <w:r>
              <w:rPr>
                <w:rFonts w:ascii="Comic Sans MS" w:hAnsi="Comic Sans MS"/>
                <w:sz w:val="22"/>
                <w:szCs w:val="20"/>
                <w:lang/>
              </w:rPr>
              <w:t>Pair/</w:t>
            </w:r>
            <w:proofErr w:type="gramStart"/>
            <w:r>
              <w:rPr>
                <w:rFonts w:ascii="Comic Sans MS" w:hAnsi="Comic Sans MS"/>
                <w:sz w:val="22"/>
                <w:szCs w:val="20"/>
                <w:lang/>
              </w:rPr>
              <w:t>Share  A</w:t>
            </w:r>
            <w:proofErr w:type="gramEnd"/>
            <w:r>
              <w:rPr>
                <w:rFonts w:ascii="Comic Sans MS" w:hAnsi="Comic Sans MS"/>
                <w:sz w:val="22"/>
                <w:szCs w:val="20"/>
                <w:lang/>
              </w:rPr>
              <w:t>-B, B-A</w:t>
            </w:r>
            <w:r w:rsidRPr="00DB40D4">
              <w:rPr>
                <w:rFonts w:ascii="Comic Sans MS" w:hAnsi="Comic Sans MS"/>
                <w:sz w:val="22"/>
                <w:szCs w:val="20"/>
                <w:lang/>
              </w:rPr>
              <w:t xml:space="preserve">                                   </w:t>
            </w:r>
            <w:r>
              <w:rPr>
                <w:rFonts w:ascii="Comic Sans MS" w:hAnsi="Comic Sans MS"/>
                <w:sz w:val="22"/>
                <w:szCs w:val="20"/>
                <w:lang/>
              </w:rPr>
              <w:t>Track with Me</w:t>
            </w:r>
          </w:p>
          <w:p w:rsidR="00C7785D" w:rsidRPr="00DB40D4" w:rsidRDefault="00C7785D" w:rsidP="00C7785D">
            <w:pPr>
              <w:rPr>
                <w:rFonts w:ascii="Comic Sans MS" w:hAnsi="Comic Sans MS"/>
                <w:sz w:val="22"/>
                <w:szCs w:val="20"/>
                <w:lang/>
              </w:rPr>
            </w:pPr>
            <w:r>
              <w:rPr>
                <w:rFonts w:ascii="Comic Sans MS" w:hAnsi="Comic Sans MS"/>
                <w:sz w:val="22"/>
                <w:szCs w:val="20"/>
                <w:lang/>
              </w:rPr>
              <w:t>Whiteboards: Chin-it                                    Read with Me</w:t>
            </w:r>
          </w:p>
          <w:p w:rsidR="00C7785D" w:rsidRPr="00DB40D4" w:rsidRDefault="00C7785D" w:rsidP="00C7785D">
            <w:pPr>
              <w:rPr>
                <w:rFonts w:ascii="Comic Sans MS" w:hAnsi="Comic Sans MS"/>
                <w:sz w:val="22"/>
                <w:szCs w:val="20"/>
                <w:lang/>
              </w:rPr>
            </w:pPr>
            <w:r>
              <w:rPr>
                <w:rFonts w:ascii="Comic Sans MS" w:hAnsi="Comic Sans MS"/>
                <w:sz w:val="22"/>
                <w:szCs w:val="20"/>
                <w:lang/>
              </w:rPr>
              <w:t>Use complete sentences                               Listen to Learn</w:t>
            </w:r>
          </w:p>
          <w:p w:rsidR="00C7785D" w:rsidRPr="00DB40D4" w:rsidRDefault="00C7785D" w:rsidP="00C7785D">
            <w:pPr>
              <w:rPr>
                <w:rFonts w:ascii="Comic Sans MS" w:hAnsi="Comic Sans MS"/>
                <w:sz w:val="22"/>
                <w:szCs w:val="20"/>
                <w:lang/>
              </w:rPr>
            </w:pPr>
          </w:p>
        </w:tc>
        <w:tc>
          <w:tcPr>
            <w:tcW w:w="1530" w:type="dxa"/>
          </w:tcPr>
          <w:p w:rsidR="00C7785D" w:rsidRPr="00DB40D4" w:rsidRDefault="00C7785D" w:rsidP="00C7785D">
            <w:pPr>
              <w:rPr>
                <w:rFonts w:ascii="Comic Sans MS" w:hAnsi="Comic Sans MS"/>
                <w:sz w:val="20"/>
                <w:szCs w:val="20"/>
                <w:lang/>
              </w:rPr>
            </w:pPr>
            <w:r w:rsidRPr="00DB40D4">
              <w:rPr>
                <w:rFonts w:ascii="Comic Sans MS" w:hAnsi="Comic Sans MS"/>
                <w:sz w:val="20"/>
                <w:szCs w:val="20"/>
                <w:lang/>
              </w:rPr>
              <w:t>3x’s</w:t>
            </w:r>
          </w:p>
          <w:p w:rsidR="00C7785D" w:rsidRPr="00DB40D4" w:rsidRDefault="00C7785D" w:rsidP="00C7785D">
            <w:pPr>
              <w:rPr>
                <w:rFonts w:ascii="Comic Sans MS" w:hAnsi="Comic Sans MS"/>
                <w:szCs w:val="20"/>
                <w:lang/>
              </w:rPr>
            </w:pPr>
            <w:r w:rsidRPr="00DB40D4">
              <w:rPr>
                <w:rFonts w:ascii="Comic Sans MS" w:hAnsi="Comic Sans MS"/>
                <w:sz w:val="20"/>
                <w:szCs w:val="20"/>
                <w:lang/>
              </w:rPr>
              <w:t>HOQ</w:t>
            </w:r>
          </w:p>
        </w:tc>
      </w:tr>
    </w:tbl>
    <w:p w:rsidR="00C7785D" w:rsidRDefault="00C7785D"/>
    <w:p w:rsidR="00C7785D" w:rsidRPr="00FE4D4E" w:rsidRDefault="00C7785D" w:rsidP="00C7785D">
      <w:pPr>
        <w:jc w:val="center"/>
        <w:rPr>
          <w:rFonts w:ascii="Chalkboard" w:hAnsi="Chalkboard"/>
          <w:sz w:val="36"/>
        </w:rPr>
      </w:pPr>
      <w:r>
        <w:br w:type="page"/>
      </w:r>
      <w:r>
        <w:rPr>
          <w:rFonts w:ascii="Chalkboard" w:hAnsi="Chalkboard"/>
          <w:noProof/>
          <w:sz w:val="36"/>
        </w:rPr>
        <w:pict>
          <v:line id="_x0000_s1030" style="position:absolute;left:0;text-align:left;z-index:251658240;mso-wrap-edited:f" from="281.25pt,43.4pt" to="281.25pt,61.4pt" wrapcoords="-2147483648 0 -2147483648 2700 -2147483648 27900 -2147483648 27900 -2147483648 27900 -2147483648 7200 -2147483648 1800 -2147483648 0 -2147483648 0" strokeweight="3.5pt">
            <v:fill o:detectmouseclick="t"/>
            <v:shadow on="t" opacity="22938f" mv:blur="38100f" offset="0,2pt"/>
            <v:textbox inset=",7.2pt,,7.2pt"/>
            <w10:wrap type="tight"/>
          </v:line>
        </w:pict>
      </w:r>
      <w:r>
        <w:rPr>
          <w:rFonts w:ascii="Chalkboard" w:hAnsi="Chalkboard"/>
          <w:noProof/>
          <w:sz w:val="36"/>
        </w:rPr>
        <w:pict>
          <v:line id="_x0000_s1029" style="position:absolute;left:0;text-align:left;z-index:251657216;mso-wrap-edited:f" from="533.25pt,43.4pt" to="533.25pt,61.4pt" wrapcoords="-2147483648 0 -2147483648 2700 -2147483648 27900 -2147483648 27900 -2147483648 27900 -2147483648 7200 -2147483648 1800 -2147483648 0 -2147483648 0" strokeweight="3.5pt">
            <v:fill o:detectmouseclick="t"/>
            <v:shadow on="t" opacity="22938f" mv:blur="38100f" offset="0,2pt"/>
            <v:textbox inset=",7.2pt,,7.2pt"/>
            <w10:wrap type="tight"/>
          </v:line>
        </w:pict>
      </w:r>
      <w:r>
        <w:rPr>
          <w:rFonts w:ascii="Chalkboard" w:hAnsi="Chalkboard"/>
          <w:noProof/>
          <w:sz w:val="36"/>
        </w:rPr>
        <w:pict>
          <v:line id="_x0000_s1028" style="position:absolute;left:0;text-align:left;z-index:251656192;mso-wrap-edited:f" from="20.25pt,43.4pt" to="20.25pt,61.4pt" wrapcoords="-2147483648 0 -2147483648 2700 -2147483648 27900 -2147483648 27900 -2147483648 27900 -2147483648 7200 -2147483648 1800 -2147483648 0 -2147483648 0" strokeweight="3.5pt">
            <v:fill o:detectmouseclick="t"/>
            <v:shadow on="t" opacity="22938f" mv:blur="38100f" offset="0,2pt"/>
            <v:textbox inset=",7.2pt,,7.2pt"/>
            <w10:wrap type="tight"/>
          </v:line>
        </w:pict>
      </w:r>
      <w:r>
        <w:rPr>
          <w:rFonts w:ascii="Chalkboard" w:hAnsi="Chalkboard"/>
          <w:noProof/>
          <w:sz w:val="36"/>
        </w:rPr>
        <w:pict>
          <v:line id="_x0000_s1027" style="position:absolute;left:0;text-align:left;z-index:251655168;mso-wrap-edited:f" from="20.25pt,43.4pt" to="533.25pt,43.4pt" wrapcoords="-63 -2147483648 -94 -2147483648 -94 -2147483648 21757 -2147483648 21789 -2147483648 21757 -2147483648 21663 -2147483648 -63 -2147483648" strokeweight="3.5pt">
            <v:fill o:detectmouseclick="t"/>
            <v:shadow on="t" opacity="22938f" mv:blur="38100f" offset="0,2pt"/>
            <v:textbox inset=",7.2pt,,7.2pt"/>
            <w10:wrap type="tight"/>
          </v:line>
        </w:pict>
      </w:r>
      <w:r>
        <w:rPr>
          <w:rFonts w:ascii="Chalkboard" w:hAnsi="Chalkboard"/>
          <w:noProof/>
          <w:sz w:val="36"/>
        </w:rPr>
        <w:pict>
          <v:line id="_x0000_s1026" style="position:absolute;left:0;text-align:left;z-index:251654144;mso-wrap-edited:f" from="281.25pt,25.4pt" to="281.25pt,43.4pt" wrapcoords="-2147483648 0 -2147483648 2700 -2147483648 27900 -2147483648 27900 -2147483648 27900 -2147483648 7200 -2147483648 1800 -2147483648 0 -2147483648 0" strokeweight="3.5pt">
            <v:fill o:detectmouseclick="t"/>
            <v:shadow on="t" opacity="22938f" mv:blur="38100f" offset="0,2pt"/>
            <v:textbox inset=",7.2pt,,7.2pt"/>
            <w10:wrap type="tight"/>
          </v:line>
        </w:pict>
      </w:r>
      <w:r>
        <w:rPr>
          <w:rFonts w:ascii="Chalkboard" w:hAnsi="Chalkboard"/>
          <w:sz w:val="36"/>
        </w:rPr>
        <w:t>Topic</w:t>
      </w:r>
    </w:p>
    <w:p w:rsidR="00C7785D" w:rsidRPr="004E2FF1" w:rsidRDefault="00C7785D" w:rsidP="00C7785D">
      <w:pPr>
        <w:rPr>
          <w:rFonts w:ascii="Chalkboard" w:hAnsi="Chalkboard"/>
          <w:sz w:val="36"/>
        </w:rPr>
      </w:pPr>
    </w:p>
    <w:p w:rsidR="00C7785D" w:rsidRPr="004E2FF1" w:rsidRDefault="00C7785D" w:rsidP="00C7785D">
      <w:pPr>
        <w:rPr>
          <w:rFonts w:ascii="Chalkboard" w:hAnsi="Chalkboard"/>
          <w:sz w:val="36"/>
        </w:rPr>
      </w:pPr>
    </w:p>
    <w:p w:rsidR="00C7785D" w:rsidRDefault="00C7785D" w:rsidP="00C7785D">
      <w:pPr>
        <w:rPr>
          <w:rFonts w:ascii="Chalkboard" w:hAnsi="Chalkboard"/>
          <w:sz w:val="36"/>
          <w:u w:val="single"/>
        </w:rPr>
      </w:pPr>
      <w:r w:rsidRPr="004E2FF1">
        <w:rPr>
          <w:rFonts w:ascii="Chalkboard" w:hAnsi="Chalkboard"/>
          <w:sz w:val="36"/>
          <w:u w:val="single"/>
        </w:rPr>
        <w:t>Main Idea 1</w:t>
      </w:r>
      <w:r>
        <w:rPr>
          <w:rFonts w:ascii="Chalkboard" w:hAnsi="Chalkboard"/>
          <w:sz w:val="36"/>
        </w:rPr>
        <w:tab/>
      </w:r>
      <w:r>
        <w:rPr>
          <w:rFonts w:ascii="Chalkboard" w:hAnsi="Chalkboard"/>
          <w:sz w:val="36"/>
        </w:rPr>
        <w:tab/>
      </w:r>
      <w:r>
        <w:rPr>
          <w:rFonts w:ascii="Chalkboard" w:hAnsi="Chalkboard"/>
          <w:sz w:val="36"/>
        </w:rPr>
        <w:tab/>
      </w:r>
      <w:r>
        <w:rPr>
          <w:rFonts w:ascii="Chalkboard" w:hAnsi="Chalkboard"/>
          <w:sz w:val="36"/>
        </w:rPr>
        <w:tab/>
        <w:t xml:space="preserve">  </w:t>
      </w:r>
      <w:r>
        <w:rPr>
          <w:rFonts w:ascii="Chalkboard" w:hAnsi="Chalkboard"/>
          <w:sz w:val="36"/>
          <w:u w:val="single"/>
        </w:rPr>
        <w:t>Main Idea 2</w:t>
      </w:r>
      <w:r>
        <w:rPr>
          <w:rFonts w:ascii="Chalkboard" w:hAnsi="Chalkboard"/>
          <w:sz w:val="36"/>
        </w:rPr>
        <w:tab/>
      </w:r>
      <w:r>
        <w:rPr>
          <w:rFonts w:ascii="Chalkboard" w:hAnsi="Chalkboard"/>
          <w:sz w:val="36"/>
        </w:rPr>
        <w:tab/>
      </w:r>
      <w:r>
        <w:rPr>
          <w:rFonts w:ascii="Chalkboard" w:hAnsi="Chalkboard"/>
          <w:sz w:val="36"/>
        </w:rPr>
        <w:tab/>
        <w:t xml:space="preserve">   </w:t>
      </w:r>
      <w:r>
        <w:rPr>
          <w:rFonts w:ascii="Chalkboard" w:hAnsi="Chalkboard"/>
          <w:sz w:val="36"/>
          <w:u w:val="single"/>
        </w:rPr>
        <w:t>Main Idea 3</w:t>
      </w:r>
    </w:p>
    <w:p w:rsidR="00C7785D" w:rsidRDefault="00C7785D" w:rsidP="00C7785D">
      <w:pPr>
        <w:rPr>
          <w:rFonts w:ascii="Chalkboard" w:hAnsi="Chalkboard"/>
          <w:sz w:val="36"/>
          <w:u w:val="single"/>
        </w:rPr>
      </w:pPr>
      <w:r>
        <w:rPr>
          <w:rFonts w:ascii="Chalkboard" w:hAnsi="Chalkboard"/>
          <w:noProof/>
          <w:sz w:val="36"/>
          <w:u w:val="single"/>
        </w:rPr>
        <w:pict>
          <v:line id="_x0000_s1033" style="position:absolute;z-index:251659264;mso-wrap-edited:f" from="20.25pt,5.5pt" to="20.25pt,23.5pt" wrapcoords="-2147483648 0 -2147483648 5400 -2147483648 34200 -2147483648 34200 -2147483648 34200 -2147483648 14400 -2147483648 3600 -2147483648 0 -2147483648 0" strokeweight="3.5pt">
            <v:fill o:detectmouseclick="t"/>
            <v:shadow on="t" opacity="22938f" mv:blur="38100f" offset="0,2pt"/>
            <v:textbox inset=",7.2pt,,7.2pt"/>
            <w10:wrap type="tight"/>
          </v:line>
        </w:pict>
      </w:r>
      <w:r>
        <w:rPr>
          <w:rFonts w:ascii="Chalkboard" w:hAnsi="Chalkboard"/>
          <w:noProof/>
          <w:sz w:val="36"/>
          <w:u w:val="single"/>
        </w:rPr>
        <w:pict>
          <v:line id="_x0000_s1034" style="position:absolute;z-index:251660288;mso-wrap-edited:f" from="281.25pt,5.5pt" to="281.25pt,23.5pt" wrapcoords="-2147483648 0 -2147483648 5400 -2147483648 34200 -2147483648 34200 -2147483648 34200 -2147483648 14400 -2147483648 3600 -2147483648 0 -2147483648 0" strokeweight="3.5pt">
            <v:fill o:detectmouseclick="t"/>
            <v:shadow on="t" opacity="22938f" mv:blur="38100f" offset="0,2pt"/>
            <v:textbox inset=",7.2pt,,7.2pt"/>
            <w10:wrap type="tight"/>
          </v:line>
        </w:pict>
      </w:r>
      <w:r>
        <w:rPr>
          <w:rFonts w:ascii="Chalkboard" w:hAnsi="Chalkboard"/>
          <w:noProof/>
          <w:sz w:val="36"/>
          <w:u w:val="single"/>
        </w:rPr>
        <w:pict>
          <v:line id="_x0000_s1035" style="position:absolute;z-index:251661312;mso-wrap-edited:f" from="533.25pt,5.5pt" to="533.25pt,23.5pt" wrapcoords="-2147483648 0 -2147483648 5400 -2147483648 34200 -2147483648 34200 -2147483648 34200 -2147483648 14400 -2147483648 3600 -2147483648 0 -2147483648 0" strokeweight="3.5pt">
            <v:fill o:detectmouseclick="t"/>
            <v:shadow on="t" opacity="22938f" mv:blur="38100f" offset="0,2pt"/>
            <v:textbox inset=",7.2pt,,7.2pt"/>
            <w10:wrap type="tight"/>
          </v:line>
        </w:pict>
      </w:r>
    </w:p>
    <w:p w:rsidR="00C7785D" w:rsidRDefault="00C7785D" w:rsidP="00C7785D">
      <w:pPr>
        <w:rPr>
          <w:rFonts w:ascii="Chalkboard" w:hAnsi="Chalkboard"/>
          <w:sz w:val="36"/>
          <w:u w:val="single"/>
        </w:rPr>
      </w:pPr>
    </w:p>
    <w:p w:rsidR="00C7785D" w:rsidRDefault="00C7785D" w:rsidP="00C7785D">
      <w:pPr>
        <w:rPr>
          <w:rFonts w:ascii="Chalkboard" w:hAnsi="Chalkboard"/>
          <w:sz w:val="36"/>
        </w:rPr>
      </w:pPr>
      <w:r>
        <w:rPr>
          <w:rFonts w:ascii="Chalkboard" w:hAnsi="Chalkboard"/>
          <w:sz w:val="36"/>
        </w:rPr>
        <w:t>Supporting</w:t>
      </w:r>
      <w:r>
        <w:rPr>
          <w:rFonts w:ascii="Chalkboard" w:hAnsi="Chalkboard"/>
          <w:sz w:val="36"/>
        </w:rPr>
        <w:tab/>
      </w:r>
      <w:r>
        <w:rPr>
          <w:rFonts w:ascii="Chalkboard" w:hAnsi="Chalkboard"/>
          <w:sz w:val="36"/>
        </w:rPr>
        <w:tab/>
      </w:r>
      <w:r>
        <w:rPr>
          <w:rFonts w:ascii="Chalkboard" w:hAnsi="Chalkboard"/>
          <w:sz w:val="36"/>
        </w:rPr>
        <w:tab/>
      </w:r>
      <w:r>
        <w:rPr>
          <w:rFonts w:ascii="Chalkboard" w:hAnsi="Chalkboard"/>
          <w:sz w:val="36"/>
        </w:rPr>
        <w:tab/>
        <w:t xml:space="preserve">   Supporting                   </w:t>
      </w:r>
      <w:proofErr w:type="spellStart"/>
      <w:r>
        <w:rPr>
          <w:rFonts w:ascii="Chalkboard" w:hAnsi="Chalkboard"/>
          <w:sz w:val="36"/>
        </w:rPr>
        <w:t>Supporting</w:t>
      </w:r>
      <w:proofErr w:type="spellEnd"/>
    </w:p>
    <w:p w:rsidR="00C7785D" w:rsidRPr="004E2FF1" w:rsidRDefault="00C7785D" w:rsidP="00C7785D">
      <w:pPr>
        <w:rPr>
          <w:rFonts w:ascii="Chalkboard" w:hAnsi="Chalkboard"/>
          <w:sz w:val="36"/>
        </w:rPr>
      </w:pPr>
      <w:r>
        <w:rPr>
          <w:rFonts w:ascii="Chalkboard" w:hAnsi="Chalkboard"/>
          <w:sz w:val="36"/>
        </w:rPr>
        <w:t xml:space="preserve">Details                          </w:t>
      </w:r>
      <w:proofErr w:type="spellStart"/>
      <w:r>
        <w:rPr>
          <w:rFonts w:ascii="Chalkboard" w:hAnsi="Chalkboard"/>
          <w:sz w:val="36"/>
        </w:rPr>
        <w:t>Details</w:t>
      </w:r>
      <w:proofErr w:type="spellEnd"/>
      <w:r>
        <w:rPr>
          <w:rFonts w:ascii="Chalkboard" w:hAnsi="Chalkboard"/>
          <w:sz w:val="36"/>
        </w:rPr>
        <w:t xml:space="preserve">                         </w:t>
      </w:r>
      <w:proofErr w:type="spellStart"/>
      <w:r>
        <w:rPr>
          <w:rFonts w:ascii="Chalkboard" w:hAnsi="Chalkboard"/>
          <w:sz w:val="36"/>
        </w:rPr>
        <w:t>Details</w:t>
      </w:r>
      <w:proofErr w:type="spellEnd"/>
    </w:p>
    <w:sectPr w:rsidR="00C7785D" w:rsidRPr="004E2FF1" w:rsidSect="00C7785D">
      <w:pgSz w:w="12240" w:h="15840"/>
      <w:pgMar w:top="576" w:right="360" w:bottom="576" w:left="576"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mic Sans MS">
    <w:panose1 w:val="030F07020303020202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10BF3"/>
    <w:multiLevelType w:val="hybridMultilevel"/>
    <w:tmpl w:val="D994AF4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42A862EA"/>
    <w:multiLevelType w:val="hybridMultilevel"/>
    <w:tmpl w:val="B374FF4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CBE6AD1"/>
    <w:multiLevelType w:val="hybridMultilevel"/>
    <w:tmpl w:val="7E2007B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55CC2B0F"/>
    <w:multiLevelType w:val="hybridMultilevel"/>
    <w:tmpl w:val="56FA3D6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6B6956AC"/>
    <w:multiLevelType w:val="hybridMultilevel"/>
    <w:tmpl w:val="CEA6342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68386C"/>
    <w:rsid w:val="00045835"/>
    <w:rsid w:val="0030212A"/>
    <w:rsid w:val="00C7785D"/>
    <w:rsid w:val="00E41A1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4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22A4D"/>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616</Words>
  <Characters>3514</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STUDENT PREPARATION</vt:lpstr>
    </vt:vector>
  </TitlesOfParts>
  <Company>Madera Unified</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PREPARATION</dc:title>
  <dc:subject/>
  <dc:creator>Madera Unified</dc:creator>
  <cp:keywords/>
  <cp:lastModifiedBy>District Office</cp:lastModifiedBy>
  <cp:revision>1</cp:revision>
  <cp:lastPrinted>2010-12-06T19:53:00Z</cp:lastPrinted>
  <dcterms:created xsi:type="dcterms:W3CDTF">2010-12-06T06:09:00Z</dcterms:created>
  <dcterms:modified xsi:type="dcterms:W3CDTF">2011-02-16T15:58:00Z</dcterms:modified>
</cp:coreProperties>
</file>