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03056" w:rsidRDefault="00603056">
      <w:r>
        <w:t>Targeting Voting devices in Inspire.</w:t>
      </w:r>
    </w:p>
    <w:p w:rsidR="00603056" w:rsidRDefault="00603056"/>
    <w:p w:rsidR="00603056" w:rsidRDefault="00603056">
      <w:pPr>
        <w:rPr>
          <w:noProof/>
        </w:rPr>
      </w:pPr>
      <w:proofErr w:type="gramStart"/>
      <w:r>
        <w:t>After opening Inspire, click on the Express Poll button on your Main Toolbar.</w:t>
      </w:r>
      <w:proofErr w:type="gramEnd"/>
      <w:r w:rsidRPr="00603056">
        <w:rPr>
          <w:noProof/>
        </w:rPr>
        <w:t xml:space="preserve"> </w:t>
      </w:r>
    </w:p>
    <w:p w:rsidR="00603056" w:rsidRDefault="00603056">
      <w:pPr>
        <w:rPr>
          <w:noProof/>
        </w:rPr>
      </w:pPr>
    </w:p>
    <w:p w:rsidR="00C2571E" w:rsidRDefault="00603056">
      <w:r>
        <w:rPr>
          <w:noProof/>
        </w:rPr>
        <w:pict>
          <v:line id="_x0000_s1034" style="position:absolute;flip:x y;z-index:251666432;mso-wrap-edited:f" from="414pt,142.85pt" to="426.95pt,196.85pt" coordsize="21600,21600" wrapcoords="0 -300 -5082 0 -6352 1500 -5082 4500 0 9300 1270 18900 15247 23400 17788 23700 29223 23700 35576 18900 34305 16200 24141 14100 20329 9300 15247 4500 15247 3300 10164 900 5082 -300 0 -30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line id="_x0000_s1033" style="position:absolute;z-index:251665408;mso-wrap-edited:f;mso-position-horizontal:absolute;mso-position-vertical:absolute" from="306pt,137.35pt" to="378pt,142.85pt" coordsize="21600,21600" wrapcoords="-450 -2160 -675 8640 0 14040 2925 15120 15975 31320 16200 34560 19800 34560 20250 34560 21825 32400 22725 27000 22500 23760 20475 15120 20250 8640 15750 5400 1575 -2160 -450 -216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margin-left:324pt;margin-top:88.85pt;width:108pt;height:126pt;z-index:251664384;mso-wrap-edited:f" wrapcoords="0 0 21600 0 21600 21600 0 21600 0 0" filled="f" stroked="f">
            <v:fill o:detectmouseclick="t"/>
            <v:textbox inset=",7.2pt,,7.2pt">
              <w:txbxContent>
                <w:p w:rsidR="00603056" w:rsidRDefault="00603056">
                  <w:r w:rsidRPr="00603056">
                    <w:drawing>
                      <wp:inline distT="0" distB="0" distL="0" distR="0">
                        <wp:extent cx="1188720" cy="1058312"/>
                        <wp:effectExtent l="25400" t="0" r="5080" b="0"/>
                        <wp:docPr id="9" name="Picture 3" descr="Macintosh HD:Users:dawson_m:Desktop:Screen shot 2011-12-05 at 10.31.34 A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dawson_m:Desktop:Screen shot 2011-12-05 at 10.31.34 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10583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1" type="#_x0000_t202" style="position:absolute;margin-left:0;margin-top:160.85pt;width:468pt;height:54pt;z-index:251663360;mso-wrap-edited:f" wrapcoords="0 0 21600 0 21600 21600 0 21600 0 0" filled="f" stroked="f">
            <v:fill o:detectmouseclick="t"/>
            <v:textbox inset=",7.2pt,,7.2pt">
              <w:txbxContent>
                <w:p w:rsidR="00603056" w:rsidRDefault="00603056">
                  <w:r>
                    <w:t>Click the Gear on the icon and a menu will “pop” out of it.</w:t>
                  </w:r>
                </w:p>
                <w:p w:rsidR="00603056" w:rsidRDefault="00603056">
                  <w:r>
                    <w:t xml:space="preserve">Click the target and then select the device you intend to use. And you should be good to go for the </w:t>
                  </w:r>
                  <w:proofErr w:type="spellStart"/>
                  <w:r>
                    <w:t>seesion</w:t>
                  </w:r>
                  <w:proofErr w:type="spellEnd"/>
                  <w:r>
                    <w:t>.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line id="_x0000_s1029" style="position:absolute;z-index:251661312;mso-wrap-edited:f;mso-position-horizontal:absolute;mso-position-vertical:absolute" from="306pt,34.85pt" to="378pt,52.85pt" coordsize="21600,21600" wrapcoords="-225 -900 -675 2250 -675 4500 14850 20250 16425 25200 22500 25200 22725 22950 22050 17100 18675 13500 15525 13500 1125 -900 -225 -90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shape id="_x0000_s1030" type="#_x0000_t202" style="position:absolute;margin-left:2in;margin-top:11.1pt;width:206.25pt;height:54.75pt;z-index:251662336;mso-wrap-edited:f" wrapcoords="0 0 21600 0 21600 21600 0 21600 0 0" filled="f" stroked="f">
            <v:fill o:detectmouseclick="t"/>
            <v:textbox inset=",7.2pt,,7.2pt">
              <w:txbxContent>
                <w:p w:rsidR="00603056" w:rsidRDefault="00603056">
                  <w:r>
                    <w:t>Look for this Icon on your screen somewhere.</w:t>
                  </w:r>
                </w:p>
                <w:p w:rsidR="00603056" w:rsidRDefault="00603056">
                  <w:r>
                    <w:t>Click on it.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margin-left:342pt;margin-top:11.1pt;width:108pt;height:108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03056" w:rsidRDefault="00603056">
                  <w:r w:rsidRPr="00603056">
                    <w:drawing>
                      <wp:inline distT="0" distB="0" distL="0" distR="0">
                        <wp:extent cx="1188720" cy="1223010"/>
                        <wp:effectExtent l="25400" t="0" r="5080" b="0"/>
                        <wp:docPr id="7" name="Picture 2" descr="Macintosh HD:Users:dawson_m:Desktop:Screen shot 2011-12-05 at 10.29.00 A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dawson_m:Desktop:Screen shot 2011-12-05 at 10.29.00 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1223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line id="_x0000_s1027" style="position:absolute;z-index:251659264;mso-wrap-edited:f;mso-position-horizontal:absolute;mso-position-vertical:absolute" from="17.2pt,35.8pt" to="107.2pt,125.8pt" coordsize="21600,21600" wrapcoords="0 -360 -720 540 -720 1260 0 2520 16920 19620 17280 21060 18180 22500 20160 22860 22500 22860 22680 22680 21960 18900 20520 17820 18360 16920 1260 0 720 -360 0 -36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noProof/>
        </w:rPr>
        <w:pict>
          <v:shape id="_x0000_s1026" type="#_x0000_t202" style="position:absolute;margin-left:54pt;margin-top:5.1pt;width:90pt;height:179.7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03056" w:rsidRDefault="00603056">
                  <w:r w:rsidRPr="00603056">
                    <w:drawing>
                      <wp:inline distT="0" distB="0" distL="0" distR="0">
                        <wp:extent cx="774700" cy="1778000"/>
                        <wp:effectExtent l="25400" t="0" r="0" b="0"/>
                        <wp:docPr id="4" name="Picture 1" descr="Macintosh HD:Users:dawson_m:Desktop:Screen shot 2011-12-05 at 10.27.46 A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dawson_m:Desktop:Screen shot 2011-12-05 at 10.27.46 A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0" cy="177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sectPr w:rsidR="00C2571E" w:rsidSect="00C2571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3056"/>
    <w:rsid w:val="00603056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1</Lines>
  <Paragraphs>1</Paragraphs>
  <ScaleCrop>false</ScaleCrop>
  <Company>Madera Unified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Mike Dawson</cp:lastModifiedBy>
  <cp:revision>1</cp:revision>
  <dcterms:created xsi:type="dcterms:W3CDTF">2011-12-05T18:26:00Z</dcterms:created>
  <dcterms:modified xsi:type="dcterms:W3CDTF">2011-12-05T18:35:00Z</dcterms:modified>
</cp:coreProperties>
</file>